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99" w:rsidRDefault="005B14FA">
      <w:pPr>
        <w:pStyle w:val="BodyText"/>
        <w:ind w:left="8977"/>
        <w:rPr>
          <w:rFonts w:ascii="Times New Roman"/>
          <w:sz w:val="20"/>
        </w:rPr>
      </w:pPr>
      <w:bookmarkStart w:id="0" w:name="_Hlk521433553"/>
      <w:bookmarkStart w:id="1" w:name="_GoBack"/>
      <w:bookmarkEnd w:id="1"/>
      <w:r>
        <w:rPr>
          <w:rFonts w:ascii="Times New Roman"/>
          <w:noProof/>
          <w:sz w:val="20"/>
          <w:lang w:bidi="ar-SA"/>
        </w:rPr>
        <w:drawing>
          <wp:inline distT="0" distB="0" distL="0" distR="0">
            <wp:extent cx="856733" cy="8423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56733" cy="842391"/>
                    </a:xfrm>
                    <a:prstGeom prst="rect">
                      <a:avLst/>
                    </a:prstGeom>
                  </pic:spPr>
                </pic:pic>
              </a:graphicData>
            </a:graphic>
          </wp:inline>
        </w:drawing>
      </w:r>
    </w:p>
    <w:bookmarkEnd w:id="0"/>
    <w:p w:rsidR="00FA45CF" w:rsidRDefault="00FA45CF" w:rsidP="00FA45CF">
      <w:pPr>
        <w:pStyle w:val="NormalWeb"/>
        <w:rPr>
          <w:rFonts w:ascii="Tahoma" w:hAnsi="Tahoma" w:cs="Tahoma"/>
          <w:color w:val="000000"/>
          <w:sz w:val="22"/>
          <w:szCs w:val="22"/>
        </w:rPr>
      </w:pPr>
      <w:r>
        <w:rPr>
          <w:rFonts w:ascii="Tahoma" w:hAnsi="Tahoma" w:cs="Tahoma"/>
          <w:b/>
          <w:bCs/>
          <w:color w:val="000000"/>
          <w:sz w:val="22"/>
          <w:szCs w:val="22"/>
        </w:rPr>
        <w:t>201</w:t>
      </w:r>
      <w:r w:rsidR="00440B3C">
        <w:rPr>
          <w:rFonts w:ascii="Tahoma" w:hAnsi="Tahoma" w:cs="Tahoma"/>
          <w:b/>
          <w:bCs/>
          <w:color w:val="000000"/>
          <w:sz w:val="22"/>
          <w:szCs w:val="22"/>
        </w:rPr>
        <w:t>9</w:t>
      </w:r>
      <w:r>
        <w:rPr>
          <w:rFonts w:ascii="Tahoma" w:hAnsi="Tahoma" w:cs="Tahoma"/>
          <w:b/>
          <w:bCs/>
          <w:color w:val="000000"/>
          <w:sz w:val="22"/>
          <w:szCs w:val="22"/>
        </w:rPr>
        <w:t xml:space="preserve"> TAPL </w:t>
      </w:r>
      <w:r w:rsidR="00440B3C">
        <w:rPr>
          <w:rFonts w:ascii="Tahoma" w:hAnsi="Tahoma" w:cs="Tahoma"/>
          <w:b/>
          <w:bCs/>
          <w:color w:val="000000"/>
          <w:sz w:val="22"/>
          <w:szCs w:val="22"/>
        </w:rPr>
        <w:t>SPRING</w:t>
      </w:r>
      <w:r>
        <w:rPr>
          <w:rFonts w:ascii="Tahoma" w:hAnsi="Tahoma" w:cs="Tahoma"/>
          <w:b/>
          <w:bCs/>
          <w:color w:val="000000"/>
          <w:sz w:val="22"/>
          <w:szCs w:val="22"/>
        </w:rPr>
        <w:t xml:space="preserve"> GOLF SHAMBLE</w:t>
      </w:r>
    </w:p>
    <w:p w:rsidR="00FA45CF" w:rsidRPr="00440B3C" w:rsidRDefault="00440B3C" w:rsidP="00FA45CF">
      <w:pPr>
        <w:pStyle w:val="NormalWeb"/>
        <w:rPr>
          <w:rFonts w:ascii="Tahoma" w:hAnsi="Tahoma" w:cs="Tahoma"/>
          <w:b/>
          <w:color w:val="000000"/>
          <w:sz w:val="22"/>
          <w:szCs w:val="22"/>
        </w:rPr>
      </w:pPr>
      <w:r w:rsidRPr="00440B3C">
        <w:rPr>
          <w:rFonts w:ascii="Tahoma" w:hAnsi="Tahoma" w:cs="Tahoma"/>
          <w:b/>
          <w:color w:val="000000"/>
          <w:sz w:val="22"/>
          <w:szCs w:val="22"/>
        </w:rPr>
        <w:t>MONDAY MAY 1</w:t>
      </w:r>
      <w:r>
        <w:rPr>
          <w:rFonts w:ascii="Tahoma" w:hAnsi="Tahoma" w:cs="Tahoma"/>
          <w:b/>
          <w:color w:val="000000"/>
          <w:sz w:val="22"/>
          <w:szCs w:val="22"/>
        </w:rPr>
        <w:t>3TH</w:t>
      </w:r>
      <w:r w:rsidRPr="00440B3C">
        <w:rPr>
          <w:rFonts w:ascii="Tahoma" w:hAnsi="Tahoma" w:cs="Tahoma"/>
          <w:b/>
          <w:color w:val="000000"/>
          <w:sz w:val="22"/>
          <w:szCs w:val="22"/>
        </w:rPr>
        <w:t>, 2019</w:t>
      </w:r>
    </w:p>
    <w:p w:rsidR="00FA45CF" w:rsidRPr="00440B3C" w:rsidRDefault="00FA45CF" w:rsidP="00FA45CF">
      <w:pPr>
        <w:pStyle w:val="NormalWeb"/>
        <w:rPr>
          <w:rFonts w:ascii="Tahoma" w:hAnsi="Tahoma" w:cs="Tahoma"/>
          <w:b/>
          <w:color w:val="000000"/>
          <w:sz w:val="22"/>
          <w:szCs w:val="22"/>
        </w:rPr>
      </w:pPr>
    </w:p>
    <w:p w:rsidR="00FA45CF" w:rsidRDefault="00FA45CF" w:rsidP="00FA45CF">
      <w:pPr>
        <w:pStyle w:val="NormalWeb"/>
        <w:rPr>
          <w:rFonts w:ascii="Tahoma" w:hAnsi="Tahoma" w:cs="Tahoma"/>
          <w:color w:val="000000"/>
          <w:sz w:val="22"/>
          <w:szCs w:val="22"/>
        </w:rPr>
      </w:pPr>
    </w:p>
    <w:p w:rsidR="00440B3C" w:rsidRDefault="00440B3C" w:rsidP="00FA45CF">
      <w:pPr>
        <w:pStyle w:val="NormalWeb"/>
        <w:rPr>
          <w:rFonts w:ascii="Tahoma" w:hAnsi="Tahoma" w:cs="Tahoma"/>
          <w:color w:val="000000"/>
          <w:sz w:val="22"/>
          <w:szCs w:val="22"/>
        </w:rPr>
      </w:pPr>
    </w:p>
    <w:p w:rsidR="00FA45CF" w:rsidRDefault="00FA45CF" w:rsidP="00FA45CF">
      <w:pPr>
        <w:pStyle w:val="NormalWeb"/>
        <w:rPr>
          <w:rFonts w:ascii="Tahoma" w:hAnsi="Tahoma" w:cs="Tahoma"/>
          <w:color w:val="000000"/>
          <w:sz w:val="22"/>
          <w:szCs w:val="22"/>
        </w:rPr>
      </w:pPr>
    </w:p>
    <w:p w:rsidR="00FA45CF" w:rsidRDefault="00FA45CF" w:rsidP="00FA45CF">
      <w:pPr>
        <w:pStyle w:val="BodyText"/>
        <w:jc w:val="both"/>
        <w:rPr>
          <w:sz w:val="22"/>
          <w:szCs w:val="22"/>
        </w:rPr>
      </w:pPr>
      <w:r>
        <w:rPr>
          <w:sz w:val="22"/>
          <w:szCs w:val="22"/>
        </w:rPr>
        <w:t>To: All TAPL Members and Interested</w:t>
      </w:r>
      <w:r>
        <w:rPr>
          <w:spacing w:val="-22"/>
          <w:sz w:val="22"/>
          <w:szCs w:val="22"/>
        </w:rPr>
        <w:t xml:space="preserve"> S</w:t>
      </w:r>
      <w:r>
        <w:rPr>
          <w:sz w:val="22"/>
          <w:szCs w:val="22"/>
        </w:rPr>
        <w:t xml:space="preserve">ponsors </w:t>
      </w:r>
    </w:p>
    <w:p w:rsidR="00FA45CF" w:rsidRDefault="00FA45CF" w:rsidP="00440B3C">
      <w:pPr>
        <w:pStyle w:val="BodyText"/>
        <w:tabs>
          <w:tab w:val="left" w:pos="1189"/>
        </w:tabs>
        <w:ind w:right="4770"/>
        <w:jc w:val="both"/>
        <w:rPr>
          <w:color w:val="000000"/>
          <w:sz w:val="22"/>
          <w:szCs w:val="22"/>
        </w:rPr>
      </w:pPr>
      <w:r>
        <w:rPr>
          <w:sz w:val="22"/>
          <w:szCs w:val="22"/>
        </w:rPr>
        <w:t xml:space="preserve">Re: </w:t>
      </w:r>
      <w:r w:rsidR="00440B3C" w:rsidRPr="00440B3C">
        <w:rPr>
          <w:sz w:val="22"/>
          <w:szCs w:val="22"/>
        </w:rPr>
        <w:t>2019 TAPL Spring Scramble Sponsorship</w:t>
      </w:r>
    </w:p>
    <w:p w:rsidR="00FA45CF" w:rsidRDefault="00FA45CF" w:rsidP="00FA45CF">
      <w:pPr>
        <w:pStyle w:val="NormalWeb"/>
        <w:jc w:val="both"/>
        <w:rPr>
          <w:rFonts w:ascii="Tahoma" w:hAnsi="Tahoma" w:cs="Tahoma"/>
          <w:color w:val="000000"/>
          <w:sz w:val="22"/>
          <w:szCs w:val="22"/>
        </w:rPr>
      </w:pPr>
    </w:p>
    <w:p w:rsidR="00FA45CF" w:rsidRDefault="00440B3C" w:rsidP="00FA45CF">
      <w:pPr>
        <w:pStyle w:val="NormalWeb"/>
        <w:spacing w:line="276" w:lineRule="auto"/>
        <w:jc w:val="both"/>
        <w:rPr>
          <w:rFonts w:ascii="Tahoma" w:hAnsi="Tahoma" w:cs="Tahoma"/>
          <w:color w:val="000000"/>
          <w:sz w:val="22"/>
          <w:szCs w:val="22"/>
        </w:rPr>
      </w:pPr>
      <w:r w:rsidRPr="00440B3C">
        <w:rPr>
          <w:rFonts w:ascii="Tahoma" w:hAnsi="Tahoma" w:cs="Tahoma"/>
          <w:color w:val="000000"/>
          <w:sz w:val="22"/>
          <w:szCs w:val="22"/>
        </w:rPr>
        <w:t xml:space="preserve">The Tulsa Association of Petroleum Landmen is pleased to announce its 2019 Spring Scramble Golf Tournament.  The event is scheduled for Monday, May 13th, at the Club at Indian Springs located at 16006 E. 131st Street South in Broken Arrow.  </w:t>
      </w:r>
    </w:p>
    <w:p w:rsidR="00440B3C" w:rsidRDefault="00440B3C" w:rsidP="00FA45CF">
      <w:pPr>
        <w:pStyle w:val="NormalWeb"/>
        <w:spacing w:line="276" w:lineRule="auto"/>
        <w:jc w:val="both"/>
        <w:rPr>
          <w:rFonts w:ascii="Tahoma" w:hAnsi="Tahoma" w:cs="Tahoma"/>
          <w:color w:val="000000"/>
          <w:sz w:val="22"/>
          <w:szCs w:val="22"/>
        </w:rPr>
      </w:pPr>
    </w:p>
    <w:p w:rsidR="00FA45CF" w:rsidRDefault="00FA45CF" w:rsidP="00FA45CF">
      <w:pPr>
        <w:pStyle w:val="NormalWeb"/>
        <w:spacing w:line="276" w:lineRule="auto"/>
        <w:jc w:val="both"/>
        <w:rPr>
          <w:rFonts w:ascii="Tahoma" w:hAnsi="Tahoma" w:cs="Tahoma"/>
          <w:color w:val="000000"/>
          <w:sz w:val="22"/>
          <w:szCs w:val="22"/>
        </w:rPr>
      </w:pPr>
      <w:r>
        <w:rPr>
          <w:rFonts w:ascii="Tahoma" w:hAnsi="Tahoma" w:cs="Tahoma"/>
          <w:color w:val="000000"/>
          <w:sz w:val="22"/>
          <w:szCs w:val="22"/>
        </w:rPr>
        <w:t xml:space="preserve">TAPL’s </w:t>
      </w:r>
      <w:r w:rsidR="00440B3C">
        <w:rPr>
          <w:rFonts w:ascii="Tahoma" w:hAnsi="Tahoma" w:cs="Tahoma"/>
          <w:color w:val="000000"/>
          <w:sz w:val="22"/>
          <w:szCs w:val="22"/>
        </w:rPr>
        <w:t>Spring tour</w:t>
      </w:r>
      <w:r>
        <w:rPr>
          <w:rFonts w:ascii="Tahoma" w:hAnsi="Tahoma" w:cs="Tahoma"/>
          <w:color w:val="000000"/>
          <w:sz w:val="22"/>
          <w:szCs w:val="22"/>
        </w:rPr>
        <w:t xml:space="preserve">nament is a </w:t>
      </w:r>
      <w:r w:rsidR="00440B3C">
        <w:rPr>
          <w:rFonts w:ascii="Tahoma" w:hAnsi="Tahoma" w:cs="Tahoma"/>
          <w:color w:val="000000"/>
          <w:sz w:val="22"/>
          <w:szCs w:val="22"/>
        </w:rPr>
        <w:t>six-</w:t>
      </w:r>
      <w:r>
        <w:rPr>
          <w:rFonts w:ascii="Tahoma" w:hAnsi="Tahoma" w:cs="Tahoma"/>
          <w:color w:val="000000"/>
          <w:sz w:val="22"/>
          <w:szCs w:val="22"/>
        </w:rPr>
        <w:t>person s</w:t>
      </w:r>
      <w:r w:rsidR="00440B3C">
        <w:rPr>
          <w:rFonts w:ascii="Tahoma" w:hAnsi="Tahoma" w:cs="Tahoma"/>
          <w:color w:val="000000"/>
          <w:sz w:val="22"/>
          <w:szCs w:val="22"/>
        </w:rPr>
        <w:t>cr</w:t>
      </w:r>
      <w:r>
        <w:rPr>
          <w:rFonts w:ascii="Tahoma" w:hAnsi="Tahoma" w:cs="Tahoma"/>
          <w:color w:val="000000"/>
          <w:sz w:val="22"/>
          <w:szCs w:val="22"/>
        </w:rPr>
        <w:t xml:space="preserve">amble format </w:t>
      </w:r>
      <w:r w:rsidR="00440B3C">
        <w:rPr>
          <w:rFonts w:ascii="Tahoma" w:hAnsi="Tahoma" w:cs="Tahoma"/>
          <w:color w:val="000000"/>
          <w:sz w:val="22"/>
          <w:szCs w:val="22"/>
        </w:rPr>
        <w:t>for TAPL members and guests</w:t>
      </w:r>
      <w:r>
        <w:rPr>
          <w:rFonts w:ascii="Tahoma" w:hAnsi="Tahoma" w:cs="Tahoma"/>
          <w:color w:val="000000"/>
          <w:sz w:val="22"/>
          <w:szCs w:val="22"/>
        </w:rPr>
        <w:t xml:space="preserve">. As our membership and the popularity of this </w:t>
      </w:r>
      <w:r w:rsidR="005C095C">
        <w:rPr>
          <w:rFonts w:ascii="Tahoma" w:hAnsi="Tahoma" w:cs="Tahoma"/>
          <w:color w:val="000000"/>
          <w:sz w:val="22"/>
          <w:szCs w:val="22"/>
        </w:rPr>
        <w:t xml:space="preserve">tourney </w:t>
      </w:r>
      <w:r>
        <w:rPr>
          <w:rFonts w:ascii="Tahoma" w:hAnsi="Tahoma" w:cs="Tahoma"/>
          <w:color w:val="000000"/>
          <w:sz w:val="22"/>
          <w:szCs w:val="22"/>
        </w:rPr>
        <w:t xml:space="preserve">continue to grow, TAPL anticipates another sold out event this year. Space is limited, and team spots are expected to fill up in record time, so all sponsors are encouraged to get your sponsorships and team registrations in as early as possible. </w:t>
      </w:r>
    </w:p>
    <w:p w:rsidR="00FA45CF" w:rsidRDefault="00FA45CF" w:rsidP="00FA45CF">
      <w:pPr>
        <w:pStyle w:val="NormalWeb"/>
        <w:spacing w:line="276" w:lineRule="auto"/>
        <w:jc w:val="both"/>
        <w:rPr>
          <w:rFonts w:ascii="Tahoma" w:hAnsi="Tahoma" w:cs="Tahoma"/>
          <w:color w:val="000000"/>
          <w:sz w:val="22"/>
          <w:szCs w:val="22"/>
        </w:rPr>
      </w:pPr>
      <w:r>
        <w:rPr>
          <w:rFonts w:ascii="Tahoma" w:hAnsi="Tahoma" w:cs="Tahoma"/>
          <w:color w:val="000000"/>
          <w:sz w:val="22"/>
          <w:szCs w:val="22"/>
        </w:rPr>
        <w:t> </w:t>
      </w:r>
    </w:p>
    <w:p w:rsidR="005C095C" w:rsidRDefault="00440B3C" w:rsidP="00FA45CF">
      <w:pPr>
        <w:pStyle w:val="NormalWeb"/>
        <w:spacing w:line="276" w:lineRule="auto"/>
        <w:jc w:val="both"/>
        <w:rPr>
          <w:rFonts w:ascii="Tahoma" w:hAnsi="Tahoma" w:cs="Tahoma"/>
          <w:color w:val="000000"/>
          <w:sz w:val="22"/>
          <w:szCs w:val="22"/>
        </w:rPr>
      </w:pPr>
      <w:r>
        <w:rPr>
          <w:rFonts w:ascii="Tahoma" w:hAnsi="Tahoma" w:cs="Tahoma"/>
          <w:color w:val="000000"/>
          <w:sz w:val="22"/>
          <w:szCs w:val="22"/>
        </w:rPr>
        <w:t>We</w:t>
      </w:r>
      <w:r w:rsidR="005C095C" w:rsidRPr="005C095C">
        <w:rPr>
          <w:rFonts w:ascii="Tahoma" w:hAnsi="Tahoma" w:cs="Tahoma"/>
          <w:color w:val="000000"/>
          <w:sz w:val="22"/>
          <w:szCs w:val="22"/>
        </w:rPr>
        <w:t xml:space="preserve"> will be offering Mulligans for sale</w:t>
      </w:r>
      <w:r>
        <w:rPr>
          <w:rFonts w:ascii="Tahoma" w:hAnsi="Tahoma" w:cs="Tahoma"/>
          <w:color w:val="000000"/>
          <w:sz w:val="22"/>
          <w:szCs w:val="22"/>
        </w:rPr>
        <w:t xml:space="preserve"> at the tourney</w:t>
      </w:r>
      <w:r w:rsidR="005C095C" w:rsidRPr="005C095C">
        <w:rPr>
          <w:rFonts w:ascii="Tahoma" w:hAnsi="Tahoma" w:cs="Tahoma"/>
          <w:color w:val="000000"/>
          <w:sz w:val="22"/>
          <w:szCs w:val="22"/>
        </w:rPr>
        <w:t xml:space="preserve"> benefitting the TAPL Scholarship Endowment Fund. One mulligan is good for one free </w:t>
      </w:r>
      <w:r w:rsidR="005C095C">
        <w:rPr>
          <w:rFonts w:ascii="Tahoma" w:hAnsi="Tahoma" w:cs="Tahoma"/>
          <w:color w:val="000000"/>
          <w:sz w:val="22"/>
          <w:szCs w:val="22"/>
        </w:rPr>
        <w:t xml:space="preserve">“do-over” </w:t>
      </w:r>
      <w:r w:rsidR="005C095C" w:rsidRPr="005C095C">
        <w:rPr>
          <w:rFonts w:ascii="Tahoma" w:hAnsi="Tahoma" w:cs="Tahoma"/>
          <w:color w:val="000000"/>
          <w:sz w:val="22"/>
          <w:szCs w:val="22"/>
        </w:rPr>
        <w:t xml:space="preserve">shot and one ticket in the Grand Prize drawing. </w:t>
      </w:r>
      <w:r w:rsidR="005C095C">
        <w:rPr>
          <w:rFonts w:ascii="Tahoma" w:hAnsi="Tahoma" w:cs="Tahoma"/>
          <w:color w:val="000000"/>
          <w:sz w:val="22"/>
          <w:szCs w:val="22"/>
        </w:rPr>
        <w:t>We hope everyone will take the opportunity to support such a great cause and the chance to lower their team’s score!</w:t>
      </w:r>
    </w:p>
    <w:p w:rsidR="005C095C" w:rsidRDefault="005C095C" w:rsidP="00FA45CF">
      <w:pPr>
        <w:pStyle w:val="NormalWeb"/>
        <w:spacing w:line="276" w:lineRule="auto"/>
        <w:jc w:val="both"/>
        <w:rPr>
          <w:rFonts w:ascii="Tahoma" w:hAnsi="Tahoma" w:cs="Tahoma"/>
          <w:color w:val="000000"/>
          <w:sz w:val="22"/>
          <w:szCs w:val="22"/>
        </w:rPr>
      </w:pPr>
    </w:p>
    <w:p w:rsidR="00FA45CF" w:rsidRDefault="00FA45CF" w:rsidP="00FA45CF">
      <w:pPr>
        <w:pStyle w:val="NormalWeb"/>
        <w:spacing w:line="276" w:lineRule="auto"/>
        <w:jc w:val="both"/>
        <w:rPr>
          <w:rFonts w:ascii="Tahoma" w:hAnsi="Tahoma" w:cs="Tahoma"/>
          <w:color w:val="000000"/>
          <w:sz w:val="22"/>
          <w:szCs w:val="22"/>
        </w:rPr>
      </w:pPr>
      <w:r>
        <w:rPr>
          <w:rFonts w:ascii="Tahoma" w:hAnsi="Tahoma" w:cs="Tahoma"/>
          <w:color w:val="000000"/>
          <w:sz w:val="22"/>
          <w:szCs w:val="22"/>
        </w:rPr>
        <w:t xml:space="preserve">We are very appreciative of the numerous companies and individuals who contribute to our golf tournaments each year.  Your generosity provides TAPL with the financial assistance it needs to continue to offer first-class networking events such as this to its membership.  This year’s tourney offers several sponsorship opportunities, as further described below.  As a sponsor, you will be recognized for your support through signs, announcements, and/or the TAPL website and monthly newsletter.  </w:t>
      </w:r>
    </w:p>
    <w:p w:rsidR="00FA45CF" w:rsidRDefault="00FA45CF" w:rsidP="00FA45CF">
      <w:pPr>
        <w:pStyle w:val="NormalWeb"/>
        <w:spacing w:line="276" w:lineRule="auto"/>
        <w:ind w:left="720"/>
        <w:jc w:val="both"/>
        <w:rPr>
          <w:rFonts w:ascii="Tahoma" w:hAnsi="Tahoma" w:cs="Tahoma"/>
          <w:color w:val="000000"/>
          <w:sz w:val="22"/>
          <w:szCs w:val="22"/>
        </w:rPr>
      </w:pPr>
    </w:p>
    <w:p w:rsidR="00FA45CF" w:rsidRDefault="00FA45CF" w:rsidP="00FA45CF">
      <w:pPr>
        <w:pStyle w:val="NormalWeb"/>
        <w:spacing w:line="276" w:lineRule="auto"/>
        <w:jc w:val="both"/>
        <w:rPr>
          <w:rFonts w:ascii="Tahoma" w:hAnsi="Tahoma" w:cs="Tahoma"/>
          <w:color w:val="000000"/>
          <w:sz w:val="22"/>
          <w:szCs w:val="22"/>
        </w:rPr>
      </w:pPr>
      <w:r>
        <w:rPr>
          <w:rFonts w:ascii="Tahoma" w:hAnsi="Tahoma" w:cs="Tahoma"/>
          <w:color w:val="000000"/>
          <w:sz w:val="22"/>
          <w:szCs w:val="22"/>
        </w:rPr>
        <w:t>Thank you for your past</w:t>
      </w:r>
      <w:r w:rsidR="00440B3C">
        <w:rPr>
          <w:rFonts w:ascii="Tahoma" w:hAnsi="Tahoma" w:cs="Tahoma"/>
          <w:color w:val="000000"/>
          <w:sz w:val="22"/>
          <w:szCs w:val="22"/>
        </w:rPr>
        <w:t xml:space="preserve"> </w:t>
      </w:r>
      <w:r>
        <w:rPr>
          <w:rFonts w:ascii="Tahoma" w:hAnsi="Tahoma" w:cs="Tahoma"/>
          <w:color w:val="000000"/>
          <w:sz w:val="22"/>
          <w:szCs w:val="22"/>
        </w:rPr>
        <w:t xml:space="preserve">support and consideration of sponsoring this year’s event.  Should you have any questions, please feel free to contact me via email at </w:t>
      </w:r>
      <w:hyperlink r:id="rId5" w:history="1">
        <w:r>
          <w:rPr>
            <w:rStyle w:val="Hyperlink"/>
            <w:rFonts w:ascii="Tahoma" w:hAnsi="Tahoma" w:cs="Tahoma"/>
            <w:sz w:val="22"/>
            <w:szCs w:val="22"/>
          </w:rPr>
          <w:t>martin@titaniumep.com</w:t>
        </w:r>
      </w:hyperlink>
      <w:r>
        <w:rPr>
          <w:rFonts w:ascii="Tahoma" w:hAnsi="Tahoma" w:cs="Tahoma"/>
          <w:color w:val="000000"/>
          <w:sz w:val="22"/>
          <w:szCs w:val="22"/>
        </w:rPr>
        <w:t xml:space="preserve">, or Kristina Barnes, TAPL Events Chair at </w:t>
      </w:r>
      <w:hyperlink r:id="rId6" w:history="1">
        <w:r>
          <w:rPr>
            <w:rStyle w:val="Hyperlink"/>
            <w:rFonts w:ascii="Tahoma" w:hAnsi="Tahoma" w:cs="Tahoma"/>
            <w:sz w:val="22"/>
            <w:szCs w:val="22"/>
          </w:rPr>
          <w:t>khoffman@tecollc.com</w:t>
        </w:r>
      </w:hyperlink>
      <w:r>
        <w:rPr>
          <w:rFonts w:ascii="Tahoma" w:hAnsi="Tahoma" w:cs="Tahoma"/>
          <w:sz w:val="22"/>
          <w:szCs w:val="22"/>
        </w:rPr>
        <w:t>.</w:t>
      </w:r>
    </w:p>
    <w:p w:rsidR="00FA45CF" w:rsidRDefault="00FA45CF" w:rsidP="00FA45CF">
      <w:pPr>
        <w:pStyle w:val="NormalWeb"/>
        <w:jc w:val="both"/>
        <w:rPr>
          <w:rFonts w:ascii="Tahoma" w:hAnsi="Tahoma" w:cs="Tahoma"/>
          <w:color w:val="000000"/>
          <w:sz w:val="22"/>
          <w:szCs w:val="22"/>
        </w:rPr>
      </w:pPr>
    </w:p>
    <w:p w:rsidR="00FA45CF" w:rsidRDefault="00FA45CF" w:rsidP="00FA45CF">
      <w:pPr>
        <w:pStyle w:val="NormalWeb"/>
        <w:jc w:val="both"/>
        <w:rPr>
          <w:rFonts w:ascii="Tahoma" w:hAnsi="Tahoma" w:cs="Tahoma"/>
          <w:color w:val="000000"/>
          <w:sz w:val="22"/>
          <w:szCs w:val="22"/>
        </w:rPr>
      </w:pPr>
    </w:p>
    <w:p w:rsidR="00FA45CF" w:rsidRDefault="00FA45CF" w:rsidP="00FA45CF">
      <w:pPr>
        <w:pStyle w:val="NormalWeb"/>
        <w:jc w:val="both"/>
        <w:rPr>
          <w:rFonts w:ascii="Tahoma" w:hAnsi="Tahoma" w:cs="Tahoma"/>
          <w:color w:val="000000"/>
          <w:sz w:val="22"/>
          <w:szCs w:val="22"/>
        </w:rPr>
      </w:pPr>
      <w:r>
        <w:rPr>
          <w:rFonts w:ascii="Tahoma" w:hAnsi="Tahoma" w:cs="Tahoma"/>
          <w:color w:val="000000"/>
          <w:sz w:val="22"/>
          <w:szCs w:val="22"/>
        </w:rPr>
        <w:t>Sincerely,</w:t>
      </w:r>
    </w:p>
    <w:p w:rsidR="00FA45CF" w:rsidRDefault="00FA45CF" w:rsidP="00FA45CF">
      <w:pPr>
        <w:pStyle w:val="NormalWeb"/>
        <w:jc w:val="both"/>
        <w:rPr>
          <w:rFonts w:ascii="Tahoma" w:hAnsi="Tahoma" w:cs="Tahoma"/>
          <w:color w:val="000000"/>
          <w:sz w:val="22"/>
          <w:szCs w:val="22"/>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116840</wp:posOffset>
            </wp:positionV>
            <wp:extent cx="1176655" cy="433070"/>
            <wp:effectExtent l="0" t="0" r="444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655" cy="433070"/>
                    </a:xfrm>
                    <a:prstGeom prst="rect">
                      <a:avLst/>
                    </a:prstGeom>
                    <a:noFill/>
                  </pic:spPr>
                </pic:pic>
              </a:graphicData>
            </a:graphic>
            <wp14:sizeRelH relativeFrom="page">
              <wp14:pctWidth>0</wp14:pctWidth>
            </wp14:sizeRelH>
            <wp14:sizeRelV relativeFrom="page">
              <wp14:pctHeight>0</wp14:pctHeight>
            </wp14:sizeRelV>
          </wp:anchor>
        </w:drawing>
      </w:r>
    </w:p>
    <w:p w:rsidR="00FA45CF" w:rsidRDefault="00FA45CF" w:rsidP="00FA45CF">
      <w:pPr>
        <w:pStyle w:val="NormalWeb"/>
        <w:jc w:val="both"/>
        <w:rPr>
          <w:rFonts w:ascii="Tahoma" w:hAnsi="Tahoma" w:cs="Tahoma"/>
          <w:color w:val="000000"/>
          <w:sz w:val="22"/>
          <w:szCs w:val="22"/>
        </w:rPr>
      </w:pPr>
    </w:p>
    <w:p w:rsidR="00FA45CF" w:rsidRDefault="00FA45CF" w:rsidP="00FA45CF">
      <w:pPr>
        <w:pStyle w:val="NormalWeb"/>
        <w:jc w:val="both"/>
        <w:rPr>
          <w:rFonts w:ascii="Tahoma" w:hAnsi="Tahoma" w:cs="Tahoma"/>
          <w:color w:val="000000"/>
          <w:sz w:val="22"/>
          <w:szCs w:val="22"/>
        </w:rPr>
      </w:pPr>
    </w:p>
    <w:p w:rsidR="00FA45CF" w:rsidRDefault="00FA45CF" w:rsidP="00FA45CF">
      <w:pPr>
        <w:pStyle w:val="NormalWeb"/>
        <w:jc w:val="both"/>
        <w:rPr>
          <w:rFonts w:ascii="Tahoma" w:hAnsi="Tahoma" w:cs="Tahoma"/>
          <w:color w:val="000000"/>
          <w:sz w:val="22"/>
          <w:szCs w:val="22"/>
        </w:rPr>
      </w:pPr>
      <w:r>
        <w:rPr>
          <w:rFonts w:ascii="Tahoma" w:hAnsi="Tahoma" w:cs="Tahoma"/>
          <w:color w:val="000000"/>
          <w:sz w:val="22"/>
          <w:szCs w:val="22"/>
        </w:rPr>
        <w:t>Mariena Martin, RPL</w:t>
      </w:r>
    </w:p>
    <w:p w:rsidR="00FA45CF" w:rsidRDefault="00FA45CF" w:rsidP="00FA45CF">
      <w:pPr>
        <w:pStyle w:val="NormalWeb"/>
        <w:jc w:val="both"/>
        <w:rPr>
          <w:rFonts w:ascii="Tahoma" w:hAnsi="Tahoma" w:cs="Tahoma"/>
          <w:color w:val="000000"/>
          <w:sz w:val="22"/>
          <w:szCs w:val="22"/>
        </w:rPr>
      </w:pPr>
      <w:r>
        <w:rPr>
          <w:rFonts w:ascii="Tahoma" w:hAnsi="Tahoma" w:cs="Tahoma"/>
          <w:color w:val="000000"/>
          <w:sz w:val="22"/>
          <w:szCs w:val="22"/>
        </w:rPr>
        <w:t>TAPL Events Director</w:t>
      </w:r>
    </w:p>
    <w:p w:rsidR="008C1499" w:rsidRDefault="008C1499">
      <w:pPr>
        <w:spacing w:line="217" w:lineRule="exact"/>
        <w:sectPr w:rsidR="008C1499" w:rsidSect="005B14FA">
          <w:type w:val="continuous"/>
          <w:pgSz w:w="12240" w:h="15840"/>
          <w:pgMar w:top="810" w:right="1080" w:bottom="1440" w:left="1080" w:header="720" w:footer="720" w:gutter="0"/>
          <w:cols w:space="720"/>
          <w:docGrid w:linePitch="299"/>
        </w:sectPr>
      </w:pPr>
    </w:p>
    <w:p w:rsidR="008C1499" w:rsidRPr="00E6316A" w:rsidRDefault="005B14FA" w:rsidP="00441938">
      <w:pPr>
        <w:pStyle w:val="Heading1"/>
        <w:spacing w:before="88" w:line="261" w:lineRule="exact"/>
        <w:ind w:left="2610" w:right="3160" w:hanging="90"/>
        <w:jc w:val="center"/>
        <w:rPr>
          <w:sz w:val="24"/>
        </w:rPr>
      </w:pPr>
      <w:r w:rsidRPr="00E6316A">
        <w:rPr>
          <w:sz w:val="24"/>
        </w:rPr>
        <w:lastRenderedPageBreak/>
        <w:t>201</w:t>
      </w:r>
      <w:r w:rsidR="00440B3C">
        <w:rPr>
          <w:sz w:val="24"/>
        </w:rPr>
        <w:t>9</w:t>
      </w:r>
      <w:r w:rsidRPr="00E6316A">
        <w:rPr>
          <w:sz w:val="24"/>
        </w:rPr>
        <w:t xml:space="preserve"> TAPL </w:t>
      </w:r>
      <w:r w:rsidR="00440B3C">
        <w:rPr>
          <w:sz w:val="24"/>
        </w:rPr>
        <w:t>SPRING</w:t>
      </w:r>
      <w:r w:rsidR="00FA45CF">
        <w:rPr>
          <w:sz w:val="24"/>
        </w:rPr>
        <w:t xml:space="preserve"> GOLF S</w:t>
      </w:r>
      <w:r w:rsidR="00440B3C">
        <w:rPr>
          <w:sz w:val="24"/>
        </w:rPr>
        <w:t>CR</w:t>
      </w:r>
      <w:r w:rsidR="00FA45CF">
        <w:rPr>
          <w:sz w:val="24"/>
        </w:rPr>
        <w:t>AMBLE</w:t>
      </w:r>
    </w:p>
    <w:p w:rsidR="008C1499" w:rsidRPr="00E6316A" w:rsidRDefault="005B14FA" w:rsidP="00441938">
      <w:pPr>
        <w:spacing w:line="273" w:lineRule="exact"/>
        <w:ind w:left="2610" w:right="3160" w:hanging="90"/>
        <w:jc w:val="center"/>
        <w:rPr>
          <w:b/>
          <w:i/>
          <w:sz w:val="24"/>
        </w:rPr>
      </w:pPr>
      <w:r w:rsidRPr="00E6316A">
        <w:rPr>
          <w:b/>
          <w:i/>
          <w:sz w:val="24"/>
        </w:rPr>
        <w:t>Sponsorship Form</w:t>
      </w:r>
    </w:p>
    <w:p w:rsidR="008C1499" w:rsidRDefault="008C1499">
      <w:pPr>
        <w:pStyle w:val="BodyText"/>
        <w:spacing w:before="10"/>
        <w:rPr>
          <w:b/>
          <w:i/>
          <w:sz w:val="21"/>
        </w:rPr>
      </w:pPr>
    </w:p>
    <w:p w:rsidR="00E6316A" w:rsidRDefault="00E6316A">
      <w:pPr>
        <w:pStyle w:val="BodyText"/>
        <w:spacing w:before="10"/>
        <w:rPr>
          <w:b/>
          <w:i/>
          <w:sz w:val="21"/>
        </w:rPr>
      </w:pPr>
    </w:p>
    <w:p w:rsidR="008C1499" w:rsidRDefault="005B14FA">
      <w:pPr>
        <w:tabs>
          <w:tab w:val="left" w:pos="3040"/>
        </w:tabs>
        <w:ind w:left="140" w:right="922"/>
        <w:rPr>
          <w:b/>
        </w:rPr>
      </w:pPr>
      <w:r w:rsidRPr="00441938">
        <w:rPr>
          <w:b/>
          <w:u w:val="single"/>
        </w:rPr>
        <w:t xml:space="preserve"> </w:t>
      </w:r>
      <w:r w:rsidRPr="00441938">
        <w:rPr>
          <w:b/>
          <w:u w:val="single"/>
        </w:rPr>
        <w:tab/>
      </w:r>
      <w:r w:rsidRPr="00441938">
        <w:rPr>
          <w:b/>
        </w:rPr>
        <w:t xml:space="preserve">would </w:t>
      </w:r>
      <w:r w:rsidR="00441938">
        <w:rPr>
          <w:b/>
        </w:rPr>
        <w:t xml:space="preserve">like to be a sponsor of the </w:t>
      </w:r>
      <w:r w:rsidR="00441938" w:rsidRPr="00441938">
        <w:rPr>
          <w:b/>
        </w:rPr>
        <w:t>201</w:t>
      </w:r>
      <w:r w:rsidR="00440B3C">
        <w:rPr>
          <w:b/>
        </w:rPr>
        <w:t>9</w:t>
      </w:r>
      <w:r w:rsidR="00441938" w:rsidRPr="00441938">
        <w:rPr>
          <w:b/>
        </w:rPr>
        <w:t xml:space="preserve"> TAPL Fall </w:t>
      </w:r>
      <w:r w:rsidR="00FA45CF">
        <w:rPr>
          <w:b/>
        </w:rPr>
        <w:t>Golf S</w:t>
      </w:r>
      <w:r w:rsidR="00440B3C">
        <w:rPr>
          <w:b/>
        </w:rPr>
        <w:t>cr</w:t>
      </w:r>
      <w:r w:rsidR="00FA45CF">
        <w:rPr>
          <w:b/>
        </w:rPr>
        <w:t>amble</w:t>
      </w:r>
      <w:r w:rsidR="00441938">
        <w:rPr>
          <w:b/>
        </w:rPr>
        <w:t xml:space="preserve"> </w:t>
      </w:r>
      <w:r w:rsidR="007A310D">
        <w:rPr>
          <w:b/>
        </w:rPr>
        <w:t>a</w:t>
      </w:r>
      <w:r w:rsidRPr="00441938">
        <w:rPr>
          <w:b/>
        </w:rPr>
        <w:t>t the level indicated</w:t>
      </w:r>
      <w:r w:rsidRPr="00441938">
        <w:rPr>
          <w:b/>
          <w:spacing w:val="-1"/>
        </w:rPr>
        <w:t xml:space="preserve"> </w:t>
      </w:r>
      <w:r w:rsidRPr="00441938">
        <w:rPr>
          <w:b/>
        </w:rPr>
        <w:t>below.</w:t>
      </w:r>
    </w:p>
    <w:p w:rsidR="00FA45CF" w:rsidRPr="00441938" w:rsidRDefault="00FA45CF">
      <w:pPr>
        <w:tabs>
          <w:tab w:val="left" w:pos="3040"/>
        </w:tabs>
        <w:ind w:left="140" w:right="922"/>
        <w:rPr>
          <w:b/>
        </w:rPr>
      </w:pPr>
    </w:p>
    <w:p w:rsidR="001D11B4" w:rsidRDefault="00034B88" w:rsidP="00FA45CF">
      <w:pPr>
        <w:tabs>
          <w:tab w:val="left" w:pos="860"/>
        </w:tabs>
        <w:ind w:left="140" w:right="264"/>
        <w:rPr>
          <w:sz w:val="18"/>
        </w:rPr>
      </w:pPr>
      <w:r>
        <w:rPr>
          <w:b/>
          <w:sz w:val="18"/>
          <w:u w:val="single"/>
        </w:rPr>
        <w:tab/>
      </w:r>
      <w:r>
        <w:rPr>
          <w:b/>
          <w:sz w:val="18"/>
        </w:rPr>
        <w:t>GOLD SELECT Sponsor ($</w:t>
      </w:r>
      <w:r w:rsidR="00FA45CF">
        <w:rPr>
          <w:b/>
          <w:sz w:val="18"/>
        </w:rPr>
        <w:t>5</w:t>
      </w:r>
      <w:r>
        <w:rPr>
          <w:b/>
          <w:sz w:val="18"/>
        </w:rPr>
        <w:t>,</w:t>
      </w:r>
      <w:r w:rsidR="008C0950">
        <w:rPr>
          <w:b/>
          <w:sz w:val="18"/>
        </w:rPr>
        <w:t>5</w:t>
      </w:r>
      <w:r>
        <w:rPr>
          <w:b/>
          <w:sz w:val="18"/>
        </w:rPr>
        <w:t xml:space="preserve">00): </w:t>
      </w:r>
      <w:r w:rsidR="007A310D">
        <w:rPr>
          <w:sz w:val="18"/>
        </w:rPr>
        <w:t xml:space="preserve">Logo will be prominently displayed throughout course showing level of support, as well </w:t>
      </w:r>
    </w:p>
    <w:p w:rsidR="001D11B4" w:rsidRDefault="001D11B4" w:rsidP="00FA45CF">
      <w:pPr>
        <w:tabs>
          <w:tab w:val="left" w:pos="860"/>
        </w:tabs>
        <w:ind w:left="140" w:right="264"/>
        <w:rPr>
          <w:sz w:val="18"/>
        </w:rPr>
      </w:pPr>
      <w:r>
        <w:rPr>
          <w:b/>
          <w:sz w:val="18"/>
        </w:rPr>
        <w:tab/>
      </w:r>
      <w:r w:rsidR="007A310D">
        <w:rPr>
          <w:sz w:val="18"/>
        </w:rPr>
        <w:t>as at registration, lunch and</w:t>
      </w:r>
      <w:r w:rsidR="007A310D">
        <w:rPr>
          <w:b/>
          <w:sz w:val="18"/>
        </w:rPr>
        <w:t xml:space="preserve"> </w:t>
      </w:r>
      <w:r w:rsidR="007A310D">
        <w:rPr>
          <w:sz w:val="18"/>
        </w:rPr>
        <w:t>dinner, and TAPL website and Newsletter.</w:t>
      </w:r>
      <w:r w:rsidR="007A310D">
        <w:rPr>
          <w:i/>
          <w:sz w:val="19"/>
        </w:rPr>
        <w:t xml:space="preserve"> </w:t>
      </w:r>
      <w:r w:rsidR="00034B88">
        <w:rPr>
          <w:sz w:val="18"/>
        </w:rPr>
        <w:t xml:space="preserve">Also permits use of </w:t>
      </w:r>
      <w:r w:rsidR="00C1527E">
        <w:rPr>
          <w:sz w:val="18"/>
        </w:rPr>
        <w:t>s</w:t>
      </w:r>
      <w:r w:rsidR="00034B88">
        <w:rPr>
          <w:sz w:val="18"/>
        </w:rPr>
        <w:t xml:space="preserve">ponsor owned tent </w:t>
      </w:r>
      <w:r w:rsidR="00C1527E">
        <w:rPr>
          <w:sz w:val="18"/>
        </w:rPr>
        <w:t>o</w:t>
      </w:r>
      <w:r w:rsidR="00034B88">
        <w:rPr>
          <w:sz w:val="18"/>
        </w:rPr>
        <w:t xml:space="preserve">r other </w:t>
      </w:r>
    </w:p>
    <w:p w:rsidR="00034B88" w:rsidRDefault="001D11B4" w:rsidP="00FA45CF">
      <w:pPr>
        <w:tabs>
          <w:tab w:val="left" w:pos="860"/>
        </w:tabs>
        <w:ind w:left="140" w:right="264"/>
        <w:rPr>
          <w:i/>
          <w:sz w:val="18"/>
        </w:rPr>
      </w:pPr>
      <w:r>
        <w:rPr>
          <w:sz w:val="18"/>
        </w:rPr>
        <w:tab/>
      </w:r>
      <w:r w:rsidR="00034B88">
        <w:rPr>
          <w:sz w:val="18"/>
        </w:rPr>
        <w:t>promotional/marketing materials</w:t>
      </w:r>
      <w:r w:rsidR="00A9567D">
        <w:rPr>
          <w:sz w:val="18"/>
        </w:rPr>
        <w:t>* (</w:t>
      </w:r>
      <w:r w:rsidR="00034B88">
        <w:rPr>
          <w:i/>
          <w:sz w:val="19"/>
        </w:rPr>
        <w:t>limited spots</w:t>
      </w:r>
      <w:r w:rsidR="00034B88">
        <w:rPr>
          <w:i/>
          <w:spacing w:val="-21"/>
          <w:sz w:val="19"/>
        </w:rPr>
        <w:t xml:space="preserve"> </w:t>
      </w:r>
      <w:r w:rsidR="00A9567D">
        <w:rPr>
          <w:i/>
          <w:sz w:val="19"/>
        </w:rPr>
        <w:t>available</w:t>
      </w:r>
      <w:r w:rsidR="00A9567D">
        <w:rPr>
          <w:sz w:val="18"/>
        </w:rPr>
        <w:t xml:space="preserve">) </w:t>
      </w:r>
      <w:r w:rsidR="00A9567D" w:rsidRPr="00A9567D">
        <w:rPr>
          <w:sz w:val="16"/>
        </w:rPr>
        <w:t>*s</w:t>
      </w:r>
      <w:r w:rsidR="00A9567D" w:rsidRPr="00A9567D">
        <w:rPr>
          <w:i/>
          <w:sz w:val="18"/>
        </w:rPr>
        <w:t>ubject to TAPL approval</w:t>
      </w:r>
    </w:p>
    <w:p w:rsidR="00FA45CF" w:rsidRDefault="00FA45CF" w:rsidP="00FA45CF">
      <w:pPr>
        <w:tabs>
          <w:tab w:val="left" w:pos="860"/>
        </w:tabs>
        <w:ind w:left="140" w:right="264"/>
        <w:rPr>
          <w:i/>
          <w:sz w:val="19"/>
        </w:rPr>
      </w:pPr>
    </w:p>
    <w:p w:rsidR="001D11B4" w:rsidRPr="009B38AF" w:rsidRDefault="005B14FA" w:rsidP="00C1527E">
      <w:pPr>
        <w:tabs>
          <w:tab w:val="left" w:pos="860"/>
        </w:tabs>
        <w:ind w:left="140" w:right="264"/>
        <w:rPr>
          <w:strike/>
          <w:sz w:val="18"/>
        </w:rPr>
      </w:pPr>
      <w:r w:rsidRPr="009B38AF">
        <w:rPr>
          <w:b/>
          <w:strike/>
          <w:sz w:val="18"/>
          <w:u w:val="single"/>
        </w:rPr>
        <w:t xml:space="preserve"> </w:t>
      </w:r>
      <w:r w:rsidRPr="009B38AF">
        <w:rPr>
          <w:b/>
          <w:strike/>
          <w:sz w:val="18"/>
          <w:u w:val="single"/>
        </w:rPr>
        <w:tab/>
      </w:r>
      <w:r w:rsidR="00FA45CF" w:rsidRPr="009B38AF">
        <w:rPr>
          <w:b/>
          <w:strike/>
          <w:sz w:val="18"/>
        </w:rPr>
        <w:t>GOLD Sponsor ($5</w:t>
      </w:r>
      <w:r w:rsidRPr="009B38AF">
        <w:rPr>
          <w:b/>
          <w:strike/>
          <w:sz w:val="18"/>
        </w:rPr>
        <w:t>,</w:t>
      </w:r>
      <w:r w:rsidR="00441938" w:rsidRPr="009B38AF">
        <w:rPr>
          <w:b/>
          <w:strike/>
          <w:sz w:val="18"/>
        </w:rPr>
        <w:t>0</w:t>
      </w:r>
      <w:r w:rsidRPr="009B38AF">
        <w:rPr>
          <w:b/>
          <w:strike/>
          <w:sz w:val="18"/>
        </w:rPr>
        <w:t xml:space="preserve">00): </w:t>
      </w:r>
      <w:r w:rsidR="00DD7A12" w:rsidRPr="009B38AF">
        <w:rPr>
          <w:strike/>
          <w:sz w:val="18"/>
        </w:rPr>
        <w:t>Logo will be prominently displayed throughout course</w:t>
      </w:r>
      <w:r w:rsidR="007A310D" w:rsidRPr="009B38AF">
        <w:rPr>
          <w:strike/>
          <w:sz w:val="18"/>
        </w:rPr>
        <w:t xml:space="preserve"> showing level of support</w:t>
      </w:r>
      <w:r w:rsidR="00DD7A12" w:rsidRPr="009B38AF">
        <w:rPr>
          <w:strike/>
          <w:sz w:val="18"/>
        </w:rPr>
        <w:t xml:space="preserve">, </w:t>
      </w:r>
      <w:r w:rsidR="007A310D" w:rsidRPr="009B38AF">
        <w:rPr>
          <w:strike/>
          <w:sz w:val="18"/>
        </w:rPr>
        <w:t xml:space="preserve">as well as </w:t>
      </w:r>
      <w:r w:rsidR="00DD7A12" w:rsidRPr="009B38AF">
        <w:rPr>
          <w:strike/>
          <w:sz w:val="18"/>
        </w:rPr>
        <w:t xml:space="preserve">at </w:t>
      </w:r>
    </w:p>
    <w:p w:rsidR="008C1499" w:rsidRPr="009B38AF" w:rsidRDefault="001D11B4" w:rsidP="00C1527E">
      <w:pPr>
        <w:tabs>
          <w:tab w:val="left" w:pos="860"/>
        </w:tabs>
        <w:ind w:left="140" w:right="264"/>
        <w:rPr>
          <w:strike/>
          <w:sz w:val="18"/>
        </w:rPr>
      </w:pPr>
      <w:r w:rsidRPr="009B38AF">
        <w:rPr>
          <w:b/>
          <w:strike/>
          <w:sz w:val="18"/>
        </w:rPr>
        <w:tab/>
      </w:r>
      <w:r w:rsidR="00DD7A12" w:rsidRPr="009B38AF">
        <w:rPr>
          <w:strike/>
          <w:sz w:val="18"/>
        </w:rPr>
        <w:t>registration, lunch and</w:t>
      </w:r>
      <w:r w:rsidR="00DD7A12" w:rsidRPr="009B38AF">
        <w:rPr>
          <w:b/>
          <w:strike/>
          <w:sz w:val="18"/>
        </w:rPr>
        <w:t xml:space="preserve"> </w:t>
      </w:r>
      <w:r w:rsidR="00DD7A12" w:rsidRPr="009B38AF">
        <w:rPr>
          <w:strike/>
          <w:sz w:val="18"/>
        </w:rPr>
        <w:t>dinner,</w:t>
      </w:r>
      <w:r w:rsidR="007A310D" w:rsidRPr="009B38AF">
        <w:rPr>
          <w:strike/>
          <w:sz w:val="18"/>
        </w:rPr>
        <w:t xml:space="preserve"> and </w:t>
      </w:r>
      <w:r w:rsidR="00DD7A12" w:rsidRPr="009B38AF">
        <w:rPr>
          <w:strike/>
          <w:sz w:val="18"/>
        </w:rPr>
        <w:t>TAPL website and Newsletter</w:t>
      </w:r>
      <w:r w:rsidR="00DD7A12" w:rsidRPr="009B38AF">
        <w:rPr>
          <w:i/>
          <w:strike/>
          <w:sz w:val="19"/>
        </w:rPr>
        <w:t xml:space="preserve"> </w:t>
      </w:r>
      <w:r w:rsidR="00C1527E" w:rsidRPr="009B38AF">
        <w:rPr>
          <w:i/>
          <w:strike/>
          <w:sz w:val="19"/>
        </w:rPr>
        <w:t>(2</w:t>
      </w:r>
      <w:r w:rsidR="005B14FA" w:rsidRPr="009B38AF">
        <w:rPr>
          <w:i/>
          <w:strike/>
          <w:sz w:val="19"/>
        </w:rPr>
        <w:t xml:space="preserve"> </w:t>
      </w:r>
      <w:r w:rsidRPr="009B38AF">
        <w:rPr>
          <w:i/>
          <w:strike/>
          <w:sz w:val="19"/>
        </w:rPr>
        <w:t>spots</w:t>
      </w:r>
      <w:r w:rsidRPr="009B38AF">
        <w:rPr>
          <w:i/>
          <w:strike/>
          <w:spacing w:val="-21"/>
          <w:sz w:val="19"/>
        </w:rPr>
        <w:t>)</w:t>
      </w:r>
    </w:p>
    <w:p w:rsidR="008C1499" w:rsidRDefault="008C1499" w:rsidP="00FA45CF">
      <w:pPr>
        <w:pStyle w:val="BodyText"/>
        <w:rPr>
          <w:i/>
          <w:sz w:val="21"/>
        </w:rPr>
      </w:pPr>
    </w:p>
    <w:p w:rsidR="001D11B4" w:rsidRDefault="005B14FA" w:rsidP="00C1527E">
      <w:pPr>
        <w:tabs>
          <w:tab w:val="left" w:pos="860"/>
        </w:tabs>
        <w:ind w:left="140" w:right="264"/>
        <w:rPr>
          <w:color w:val="000000"/>
          <w:sz w:val="18"/>
          <w:szCs w:val="18"/>
        </w:rPr>
      </w:pPr>
      <w:r>
        <w:rPr>
          <w:b/>
          <w:sz w:val="18"/>
          <w:u w:val="single"/>
        </w:rPr>
        <w:t xml:space="preserve"> </w:t>
      </w:r>
      <w:r>
        <w:rPr>
          <w:b/>
          <w:sz w:val="18"/>
          <w:u w:val="single"/>
        </w:rPr>
        <w:tab/>
      </w:r>
      <w:r>
        <w:rPr>
          <w:b/>
          <w:sz w:val="18"/>
        </w:rPr>
        <w:t>SILVER</w:t>
      </w:r>
      <w:r>
        <w:rPr>
          <w:b/>
          <w:spacing w:val="13"/>
          <w:sz w:val="18"/>
        </w:rPr>
        <w:t xml:space="preserve"> </w:t>
      </w:r>
      <w:r>
        <w:rPr>
          <w:b/>
          <w:sz w:val="18"/>
        </w:rPr>
        <w:t>Sponsor</w:t>
      </w:r>
      <w:r>
        <w:rPr>
          <w:b/>
          <w:spacing w:val="16"/>
          <w:sz w:val="18"/>
        </w:rPr>
        <w:t xml:space="preserve"> </w:t>
      </w:r>
      <w:r>
        <w:rPr>
          <w:b/>
          <w:sz w:val="18"/>
        </w:rPr>
        <w:t>($</w:t>
      </w:r>
      <w:r w:rsidR="00FA45CF">
        <w:rPr>
          <w:b/>
          <w:sz w:val="18"/>
        </w:rPr>
        <w:t>3</w:t>
      </w:r>
      <w:r>
        <w:rPr>
          <w:b/>
          <w:sz w:val="18"/>
        </w:rPr>
        <w:t>,</w:t>
      </w:r>
      <w:r w:rsidR="00FA45CF">
        <w:rPr>
          <w:b/>
          <w:sz w:val="18"/>
        </w:rPr>
        <w:t>0</w:t>
      </w:r>
      <w:r w:rsidR="00C1527E">
        <w:rPr>
          <w:b/>
          <w:sz w:val="18"/>
        </w:rPr>
        <w:t xml:space="preserve">00): </w:t>
      </w:r>
      <w:r w:rsidR="00DD7A12">
        <w:rPr>
          <w:sz w:val="18"/>
        </w:rPr>
        <w:t xml:space="preserve">Logo will be displayed on </w:t>
      </w:r>
      <w:r w:rsidR="007A310D">
        <w:rPr>
          <w:sz w:val="18"/>
        </w:rPr>
        <w:t xml:space="preserve">golf </w:t>
      </w:r>
      <w:r w:rsidR="00DD7A12">
        <w:rPr>
          <w:sz w:val="18"/>
        </w:rPr>
        <w:t>course</w:t>
      </w:r>
      <w:r w:rsidR="007A310D">
        <w:rPr>
          <w:sz w:val="18"/>
        </w:rPr>
        <w:t xml:space="preserve"> showing level of support, as well as</w:t>
      </w:r>
      <w:r w:rsidR="00DD7A12">
        <w:rPr>
          <w:sz w:val="18"/>
        </w:rPr>
        <w:t xml:space="preserve"> </w:t>
      </w:r>
      <w:r w:rsidR="007A310D" w:rsidRPr="00C70DA0">
        <w:rPr>
          <w:color w:val="000000"/>
          <w:sz w:val="18"/>
          <w:szCs w:val="18"/>
        </w:rPr>
        <w:t xml:space="preserve">at </w:t>
      </w:r>
      <w:r w:rsidR="007A310D">
        <w:rPr>
          <w:color w:val="000000"/>
          <w:sz w:val="18"/>
          <w:szCs w:val="18"/>
        </w:rPr>
        <w:t>registration,</w:t>
      </w:r>
      <w:r w:rsidR="007A310D" w:rsidRPr="00C70DA0">
        <w:rPr>
          <w:color w:val="000000"/>
          <w:sz w:val="18"/>
          <w:szCs w:val="18"/>
        </w:rPr>
        <w:t xml:space="preserve"> </w:t>
      </w:r>
    </w:p>
    <w:p w:rsidR="00C1527E" w:rsidRDefault="001D11B4" w:rsidP="00C1527E">
      <w:pPr>
        <w:tabs>
          <w:tab w:val="left" w:pos="860"/>
        </w:tabs>
        <w:ind w:left="140" w:right="264"/>
        <w:rPr>
          <w:i/>
          <w:sz w:val="19"/>
        </w:rPr>
      </w:pPr>
      <w:r>
        <w:rPr>
          <w:b/>
          <w:sz w:val="18"/>
        </w:rPr>
        <w:tab/>
      </w:r>
      <w:r w:rsidR="007A310D" w:rsidRPr="00C70DA0">
        <w:rPr>
          <w:color w:val="000000"/>
          <w:sz w:val="18"/>
          <w:szCs w:val="18"/>
        </w:rPr>
        <w:t>lunch</w:t>
      </w:r>
      <w:r w:rsidR="007A310D">
        <w:rPr>
          <w:color w:val="000000"/>
          <w:sz w:val="18"/>
          <w:szCs w:val="18"/>
        </w:rPr>
        <w:t>, and</w:t>
      </w:r>
      <w:r w:rsidR="007A310D" w:rsidRPr="00C70DA0">
        <w:rPr>
          <w:color w:val="000000"/>
          <w:sz w:val="18"/>
          <w:szCs w:val="18"/>
        </w:rPr>
        <w:t xml:space="preserve"> dinner</w:t>
      </w:r>
      <w:r w:rsidR="007A310D">
        <w:rPr>
          <w:sz w:val="18"/>
        </w:rPr>
        <w:t xml:space="preserve"> </w:t>
      </w:r>
      <w:r w:rsidR="00DD7A12">
        <w:rPr>
          <w:sz w:val="18"/>
        </w:rPr>
        <w:t>on a comprehensive sponsor sign, and TAPL website and Newsletter</w:t>
      </w:r>
      <w:r w:rsidR="00C1527E">
        <w:rPr>
          <w:i/>
          <w:sz w:val="19"/>
        </w:rPr>
        <w:t xml:space="preserve"> (</w:t>
      </w:r>
      <w:r w:rsidR="007A310D">
        <w:rPr>
          <w:i/>
          <w:sz w:val="19"/>
        </w:rPr>
        <w:t>9</w:t>
      </w:r>
      <w:r w:rsidR="00C1527E">
        <w:rPr>
          <w:i/>
          <w:sz w:val="19"/>
        </w:rPr>
        <w:t xml:space="preserve"> spots</w:t>
      </w:r>
      <w:r>
        <w:rPr>
          <w:i/>
          <w:sz w:val="19"/>
        </w:rPr>
        <w:t>)</w:t>
      </w:r>
    </w:p>
    <w:p w:rsidR="008C1499" w:rsidRDefault="008C1499" w:rsidP="00C1527E">
      <w:pPr>
        <w:tabs>
          <w:tab w:val="left" w:pos="860"/>
          <w:tab w:val="left" w:pos="3486"/>
        </w:tabs>
        <w:ind w:left="140" w:right="264"/>
        <w:rPr>
          <w:i/>
          <w:sz w:val="21"/>
        </w:rPr>
      </w:pPr>
    </w:p>
    <w:p w:rsidR="001D11B4" w:rsidRDefault="005B14FA" w:rsidP="007A310D">
      <w:pPr>
        <w:tabs>
          <w:tab w:val="left" w:pos="860"/>
        </w:tabs>
        <w:ind w:left="140" w:right="264"/>
        <w:rPr>
          <w:color w:val="000000"/>
        </w:rPr>
      </w:pPr>
      <w:r>
        <w:rPr>
          <w:b/>
          <w:sz w:val="18"/>
          <w:u w:val="single"/>
        </w:rPr>
        <w:t xml:space="preserve"> </w:t>
      </w:r>
      <w:r>
        <w:rPr>
          <w:b/>
          <w:sz w:val="18"/>
          <w:u w:val="single"/>
        </w:rPr>
        <w:tab/>
      </w:r>
      <w:r>
        <w:rPr>
          <w:b/>
          <w:sz w:val="18"/>
        </w:rPr>
        <w:t>BRONZE Sponsor ($</w:t>
      </w:r>
      <w:r w:rsidR="00FA45CF">
        <w:rPr>
          <w:b/>
          <w:sz w:val="18"/>
        </w:rPr>
        <w:t>2</w:t>
      </w:r>
      <w:r w:rsidR="00E6316A">
        <w:rPr>
          <w:b/>
          <w:sz w:val="18"/>
        </w:rPr>
        <w:t>,0</w:t>
      </w:r>
      <w:r>
        <w:rPr>
          <w:b/>
          <w:sz w:val="18"/>
        </w:rPr>
        <w:t>00</w:t>
      </w:r>
      <w:r>
        <w:rPr>
          <w:sz w:val="18"/>
        </w:rPr>
        <w:t xml:space="preserve">): </w:t>
      </w:r>
      <w:r w:rsidR="00C1527E" w:rsidRPr="00C70DA0">
        <w:rPr>
          <w:color w:val="000000"/>
          <w:sz w:val="18"/>
          <w:szCs w:val="18"/>
        </w:rPr>
        <w:t xml:space="preserve">Logo will be displayed at </w:t>
      </w:r>
      <w:r w:rsidR="00C1527E">
        <w:rPr>
          <w:color w:val="000000"/>
          <w:sz w:val="18"/>
          <w:szCs w:val="18"/>
        </w:rPr>
        <w:t>registration,</w:t>
      </w:r>
      <w:r w:rsidR="00C1527E" w:rsidRPr="00C70DA0">
        <w:rPr>
          <w:color w:val="000000"/>
          <w:sz w:val="18"/>
          <w:szCs w:val="18"/>
        </w:rPr>
        <w:t xml:space="preserve"> lunch</w:t>
      </w:r>
      <w:r w:rsidR="007A310D">
        <w:rPr>
          <w:color w:val="000000"/>
          <w:sz w:val="18"/>
          <w:szCs w:val="18"/>
        </w:rPr>
        <w:t>,</w:t>
      </w:r>
      <w:r w:rsidR="00C1527E">
        <w:rPr>
          <w:color w:val="000000"/>
          <w:sz w:val="18"/>
          <w:szCs w:val="18"/>
        </w:rPr>
        <w:t xml:space="preserve"> and</w:t>
      </w:r>
      <w:r w:rsidR="00C1527E" w:rsidRPr="00C70DA0">
        <w:rPr>
          <w:color w:val="000000"/>
          <w:sz w:val="18"/>
          <w:szCs w:val="18"/>
        </w:rPr>
        <w:t xml:space="preserve"> dinner</w:t>
      </w:r>
      <w:r w:rsidR="007A310D">
        <w:rPr>
          <w:color w:val="000000"/>
          <w:sz w:val="18"/>
          <w:szCs w:val="18"/>
        </w:rPr>
        <w:t xml:space="preserve"> </w:t>
      </w:r>
      <w:r w:rsidR="00C1527E" w:rsidRPr="00C70DA0">
        <w:rPr>
          <w:color w:val="000000"/>
          <w:sz w:val="18"/>
          <w:szCs w:val="18"/>
        </w:rPr>
        <w:t>on a comprehensive sponsor sign,</w:t>
      </w:r>
      <w:r w:rsidR="00C1527E" w:rsidRPr="007A310D">
        <w:rPr>
          <w:color w:val="000000"/>
          <w:sz w:val="18"/>
          <w:szCs w:val="18"/>
        </w:rPr>
        <w:t xml:space="preserve"> </w:t>
      </w:r>
      <w:r w:rsidR="007A310D" w:rsidRPr="007A310D">
        <w:rPr>
          <w:color w:val="000000"/>
          <w:sz w:val="18"/>
          <w:szCs w:val="18"/>
        </w:rPr>
        <w:t>as</w:t>
      </w:r>
      <w:r w:rsidR="007A310D">
        <w:rPr>
          <w:color w:val="000000"/>
        </w:rPr>
        <w:t xml:space="preserve"> </w:t>
      </w:r>
    </w:p>
    <w:p w:rsidR="00E6316A" w:rsidRPr="007A310D" w:rsidRDefault="001D11B4" w:rsidP="007A310D">
      <w:pPr>
        <w:tabs>
          <w:tab w:val="left" w:pos="860"/>
        </w:tabs>
        <w:ind w:left="140" w:right="264"/>
        <w:rPr>
          <w:color w:val="000000"/>
        </w:rPr>
      </w:pPr>
      <w:r>
        <w:rPr>
          <w:b/>
          <w:sz w:val="18"/>
        </w:rPr>
        <w:tab/>
      </w:r>
      <w:r w:rsidR="007A310D" w:rsidRPr="007A310D">
        <w:rPr>
          <w:color w:val="000000"/>
          <w:sz w:val="18"/>
          <w:szCs w:val="18"/>
        </w:rPr>
        <w:t xml:space="preserve">well as </w:t>
      </w:r>
      <w:r>
        <w:rPr>
          <w:sz w:val="18"/>
        </w:rPr>
        <w:t>TAPL website and Newsletter</w:t>
      </w:r>
      <w:r w:rsidRPr="00C70DA0">
        <w:rPr>
          <w:i/>
          <w:iCs/>
          <w:color w:val="000000"/>
          <w:sz w:val="18"/>
          <w:szCs w:val="18"/>
        </w:rPr>
        <w:t xml:space="preserve"> </w:t>
      </w:r>
      <w:r w:rsidR="00C1527E" w:rsidRPr="00C70DA0">
        <w:rPr>
          <w:i/>
          <w:iCs/>
          <w:color w:val="000000"/>
          <w:sz w:val="18"/>
          <w:szCs w:val="18"/>
        </w:rPr>
        <w:t>(</w:t>
      </w:r>
      <w:r w:rsidR="00C1527E">
        <w:rPr>
          <w:i/>
          <w:iCs/>
          <w:color w:val="000000"/>
          <w:sz w:val="18"/>
          <w:szCs w:val="18"/>
        </w:rPr>
        <w:t>12</w:t>
      </w:r>
      <w:r>
        <w:rPr>
          <w:i/>
          <w:iCs/>
          <w:color w:val="000000"/>
          <w:sz w:val="18"/>
          <w:szCs w:val="18"/>
        </w:rPr>
        <w:t xml:space="preserve"> spots)</w:t>
      </w:r>
    </w:p>
    <w:p w:rsidR="00C1527E" w:rsidRPr="009B38AF" w:rsidRDefault="00C1527E" w:rsidP="00C1527E">
      <w:pPr>
        <w:tabs>
          <w:tab w:val="left" w:pos="860"/>
        </w:tabs>
        <w:ind w:left="140" w:right="264"/>
        <w:rPr>
          <w:i/>
          <w:strike/>
          <w:sz w:val="19"/>
        </w:rPr>
      </w:pPr>
    </w:p>
    <w:p w:rsidR="00E6316A" w:rsidRPr="009B38AF" w:rsidRDefault="00E6316A" w:rsidP="00FA45CF">
      <w:pPr>
        <w:tabs>
          <w:tab w:val="left" w:pos="860"/>
        </w:tabs>
        <w:ind w:left="140"/>
        <w:rPr>
          <w:i/>
          <w:strike/>
          <w:sz w:val="19"/>
        </w:rPr>
      </w:pPr>
      <w:r w:rsidRPr="009B38AF">
        <w:rPr>
          <w:b/>
          <w:strike/>
          <w:sz w:val="18"/>
          <w:u w:val="single"/>
        </w:rPr>
        <w:tab/>
      </w:r>
      <w:r w:rsidRPr="009B38AF">
        <w:rPr>
          <w:b/>
          <w:strike/>
          <w:sz w:val="18"/>
        </w:rPr>
        <w:t>CIGAR Sponsor ($</w:t>
      </w:r>
      <w:r w:rsidR="005A74D0" w:rsidRPr="009B38AF">
        <w:rPr>
          <w:b/>
          <w:strike/>
          <w:sz w:val="18"/>
        </w:rPr>
        <w:t>1</w:t>
      </w:r>
      <w:r w:rsidRPr="009B38AF">
        <w:rPr>
          <w:b/>
          <w:strike/>
          <w:sz w:val="18"/>
        </w:rPr>
        <w:t>,</w:t>
      </w:r>
      <w:r w:rsidR="005A74D0" w:rsidRPr="009B38AF">
        <w:rPr>
          <w:b/>
          <w:strike/>
          <w:sz w:val="18"/>
        </w:rPr>
        <w:t>5</w:t>
      </w:r>
      <w:r w:rsidRPr="009B38AF">
        <w:rPr>
          <w:b/>
          <w:strike/>
          <w:sz w:val="18"/>
        </w:rPr>
        <w:t xml:space="preserve">00): </w:t>
      </w:r>
      <w:r w:rsidRPr="009B38AF">
        <w:rPr>
          <w:strike/>
          <w:sz w:val="18"/>
        </w:rPr>
        <w:t xml:space="preserve">Logo will be displayed on a sign at cigar </w:t>
      </w:r>
      <w:r w:rsidR="001D11B4" w:rsidRPr="009B38AF">
        <w:rPr>
          <w:strike/>
          <w:sz w:val="18"/>
        </w:rPr>
        <w:t>station</w:t>
      </w:r>
      <w:r w:rsidRPr="009B38AF">
        <w:rPr>
          <w:strike/>
          <w:sz w:val="18"/>
        </w:rPr>
        <w:t xml:space="preserve"> </w:t>
      </w:r>
      <w:r w:rsidRPr="009B38AF">
        <w:rPr>
          <w:i/>
          <w:strike/>
          <w:sz w:val="19"/>
        </w:rPr>
        <w:t>(1</w:t>
      </w:r>
      <w:r w:rsidRPr="009B38AF">
        <w:rPr>
          <w:i/>
          <w:strike/>
          <w:spacing w:val="-28"/>
          <w:sz w:val="19"/>
        </w:rPr>
        <w:t xml:space="preserve"> </w:t>
      </w:r>
      <w:r w:rsidRPr="009B38AF">
        <w:rPr>
          <w:i/>
          <w:strike/>
          <w:sz w:val="19"/>
        </w:rPr>
        <w:t>spot</w:t>
      </w:r>
      <w:r w:rsidR="001D11B4" w:rsidRPr="009B38AF">
        <w:rPr>
          <w:i/>
          <w:strike/>
          <w:sz w:val="19"/>
        </w:rPr>
        <w:t xml:space="preserve"> available</w:t>
      </w:r>
      <w:r w:rsidRPr="009B38AF">
        <w:rPr>
          <w:i/>
          <w:strike/>
          <w:sz w:val="19"/>
        </w:rPr>
        <w:t>)</w:t>
      </w:r>
    </w:p>
    <w:p w:rsidR="00FA45CF" w:rsidRPr="009B38AF" w:rsidRDefault="00FA45CF" w:rsidP="00FA45CF">
      <w:pPr>
        <w:tabs>
          <w:tab w:val="left" w:pos="860"/>
        </w:tabs>
        <w:ind w:left="140"/>
        <w:rPr>
          <w:i/>
          <w:strike/>
          <w:sz w:val="19"/>
        </w:rPr>
      </w:pPr>
    </w:p>
    <w:p w:rsidR="005A74D0" w:rsidRPr="009B38AF" w:rsidRDefault="00FA45CF" w:rsidP="005A74D0">
      <w:pPr>
        <w:tabs>
          <w:tab w:val="left" w:pos="860"/>
        </w:tabs>
        <w:ind w:left="140"/>
        <w:rPr>
          <w:i/>
          <w:strike/>
          <w:sz w:val="19"/>
        </w:rPr>
      </w:pPr>
      <w:r w:rsidRPr="009B38AF">
        <w:rPr>
          <w:b/>
          <w:strike/>
          <w:sz w:val="18"/>
          <w:u w:val="single"/>
        </w:rPr>
        <w:tab/>
      </w:r>
      <w:r w:rsidR="00C449F3" w:rsidRPr="009B38AF">
        <w:rPr>
          <w:b/>
          <w:strike/>
          <w:sz w:val="18"/>
        </w:rPr>
        <w:t>BEVERAGE Sponsor ($1,0</w:t>
      </w:r>
      <w:r w:rsidRPr="009B38AF">
        <w:rPr>
          <w:b/>
          <w:strike/>
          <w:sz w:val="18"/>
        </w:rPr>
        <w:t xml:space="preserve">00): </w:t>
      </w:r>
      <w:r w:rsidR="005A74D0" w:rsidRPr="009B38AF">
        <w:rPr>
          <w:strike/>
          <w:sz w:val="18"/>
        </w:rPr>
        <w:t xml:space="preserve">Logo will be displayed on a sign at </w:t>
      </w:r>
      <w:r w:rsidR="00C449F3" w:rsidRPr="009B38AF">
        <w:rPr>
          <w:strike/>
          <w:sz w:val="18"/>
        </w:rPr>
        <w:t>beverage locations and/</w:t>
      </w:r>
      <w:r w:rsidR="00DD7A12" w:rsidRPr="009B38AF">
        <w:rPr>
          <w:strike/>
          <w:sz w:val="18"/>
        </w:rPr>
        <w:t>or on cart</w:t>
      </w:r>
      <w:r w:rsidR="00C449F3" w:rsidRPr="009B38AF">
        <w:rPr>
          <w:strike/>
          <w:sz w:val="18"/>
        </w:rPr>
        <w:t>s</w:t>
      </w:r>
      <w:r w:rsidR="005A74D0" w:rsidRPr="009B38AF">
        <w:rPr>
          <w:strike/>
          <w:sz w:val="18"/>
        </w:rPr>
        <w:t xml:space="preserve"> </w:t>
      </w:r>
      <w:r w:rsidR="00C449F3" w:rsidRPr="009B38AF">
        <w:rPr>
          <w:i/>
          <w:strike/>
          <w:sz w:val="19"/>
        </w:rPr>
        <w:t xml:space="preserve">(4 </w:t>
      </w:r>
      <w:r w:rsidR="005A74D0" w:rsidRPr="009B38AF">
        <w:rPr>
          <w:i/>
          <w:strike/>
          <w:sz w:val="19"/>
        </w:rPr>
        <w:t>spots)</w:t>
      </w:r>
    </w:p>
    <w:p w:rsidR="00E6316A" w:rsidRDefault="00E6316A" w:rsidP="00FA45CF">
      <w:pPr>
        <w:tabs>
          <w:tab w:val="left" w:pos="860"/>
        </w:tabs>
        <w:ind w:right="264"/>
        <w:rPr>
          <w:i/>
          <w:sz w:val="19"/>
        </w:rPr>
      </w:pPr>
    </w:p>
    <w:p w:rsidR="00FA45CF" w:rsidRDefault="005B14FA" w:rsidP="005A74D0">
      <w:pPr>
        <w:tabs>
          <w:tab w:val="left" w:pos="860"/>
        </w:tabs>
        <w:ind w:left="140"/>
        <w:rPr>
          <w:i/>
          <w:iCs/>
          <w:color w:val="000000"/>
          <w:sz w:val="18"/>
          <w:szCs w:val="18"/>
        </w:rPr>
      </w:pPr>
      <w:r>
        <w:rPr>
          <w:b/>
          <w:sz w:val="18"/>
          <w:u w:val="single"/>
        </w:rPr>
        <w:t xml:space="preserve"> </w:t>
      </w:r>
      <w:r>
        <w:rPr>
          <w:b/>
          <w:sz w:val="18"/>
          <w:u w:val="single"/>
        </w:rPr>
        <w:tab/>
      </w:r>
      <w:r w:rsidR="00FA45CF">
        <w:rPr>
          <w:b/>
          <w:sz w:val="18"/>
        </w:rPr>
        <w:t>HOLE</w:t>
      </w:r>
      <w:r>
        <w:rPr>
          <w:b/>
          <w:sz w:val="18"/>
        </w:rPr>
        <w:t xml:space="preserve"> Sponsor ($750): </w:t>
      </w:r>
      <w:r w:rsidR="00DD7A12">
        <w:rPr>
          <w:color w:val="000000"/>
          <w:sz w:val="18"/>
          <w:szCs w:val="18"/>
        </w:rPr>
        <w:t>Logo</w:t>
      </w:r>
      <w:r w:rsidR="00C1527E">
        <w:rPr>
          <w:color w:val="000000"/>
          <w:sz w:val="18"/>
          <w:szCs w:val="18"/>
        </w:rPr>
        <w:t xml:space="preserve"> </w:t>
      </w:r>
      <w:r w:rsidR="00DD7A12">
        <w:rPr>
          <w:color w:val="000000"/>
          <w:sz w:val="18"/>
          <w:szCs w:val="18"/>
        </w:rPr>
        <w:t xml:space="preserve">will be displayed on a </w:t>
      </w:r>
      <w:r w:rsidR="005A74D0" w:rsidRPr="00C70DA0">
        <w:rPr>
          <w:color w:val="000000"/>
          <w:sz w:val="18"/>
          <w:szCs w:val="18"/>
        </w:rPr>
        <w:t>sign</w:t>
      </w:r>
      <w:r w:rsidR="005A74D0" w:rsidRPr="00C70DA0">
        <w:rPr>
          <w:color w:val="000000"/>
        </w:rPr>
        <w:t xml:space="preserve"> </w:t>
      </w:r>
      <w:r w:rsidR="005A74D0" w:rsidRPr="00C70DA0">
        <w:rPr>
          <w:color w:val="000000"/>
          <w:sz w:val="18"/>
          <w:szCs w:val="18"/>
        </w:rPr>
        <w:t xml:space="preserve">near one tee box </w:t>
      </w:r>
      <w:r w:rsidR="005A74D0" w:rsidRPr="00C70DA0">
        <w:rPr>
          <w:i/>
          <w:iCs/>
          <w:color w:val="000000"/>
          <w:sz w:val="18"/>
          <w:szCs w:val="18"/>
        </w:rPr>
        <w:t>(</w:t>
      </w:r>
      <w:r w:rsidR="005A74D0">
        <w:rPr>
          <w:i/>
          <w:iCs/>
          <w:color w:val="000000"/>
          <w:sz w:val="18"/>
          <w:szCs w:val="18"/>
        </w:rPr>
        <w:t>18</w:t>
      </w:r>
      <w:r w:rsidR="005A74D0" w:rsidRPr="00C70DA0">
        <w:rPr>
          <w:i/>
          <w:iCs/>
          <w:color w:val="000000"/>
          <w:sz w:val="18"/>
          <w:szCs w:val="18"/>
        </w:rPr>
        <w:t xml:space="preserve"> spots available)</w:t>
      </w:r>
    </w:p>
    <w:p w:rsidR="00C1527E" w:rsidRDefault="00C1527E" w:rsidP="005A74D0">
      <w:pPr>
        <w:tabs>
          <w:tab w:val="left" w:pos="860"/>
        </w:tabs>
        <w:ind w:left="140"/>
        <w:rPr>
          <w:i/>
          <w:sz w:val="19"/>
        </w:rPr>
      </w:pPr>
    </w:p>
    <w:p w:rsidR="00FA45CF" w:rsidRDefault="005B14FA" w:rsidP="005A74D0">
      <w:pPr>
        <w:tabs>
          <w:tab w:val="left" w:pos="860"/>
        </w:tabs>
        <w:ind w:left="140"/>
        <w:rPr>
          <w:color w:val="000000"/>
          <w:sz w:val="18"/>
          <w:szCs w:val="18"/>
        </w:rPr>
      </w:pPr>
      <w:r>
        <w:rPr>
          <w:b/>
          <w:sz w:val="18"/>
          <w:u w:val="single"/>
        </w:rPr>
        <w:t xml:space="preserve"> </w:t>
      </w:r>
      <w:r>
        <w:rPr>
          <w:b/>
          <w:sz w:val="18"/>
          <w:u w:val="single"/>
        </w:rPr>
        <w:tab/>
      </w:r>
      <w:r w:rsidR="00FA45CF">
        <w:rPr>
          <w:b/>
          <w:sz w:val="18"/>
        </w:rPr>
        <w:t xml:space="preserve">DINNER/LUNCH </w:t>
      </w:r>
      <w:r>
        <w:rPr>
          <w:b/>
          <w:sz w:val="18"/>
        </w:rPr>
        <w:t>Sponsor ($</w:t>
      </w:r>
      <w:r w:rsidR="00E6316A">
        <w:rPr>
          <w:b/>
          <w:sz w:val="18"/>
        </w:rPr>
        <w:t>50</w:t>
      </w:r>
      <w:r>
        <w:rPr>
          <w:b/>
          <w:sz w:val="18"/>
        </w:rPr>
        <w:t>0):</w:t>
      </w:r>
      <w:r>
        <w:rPr>
          <w:b/>
          <w:spacing w:val="5"/>
          <w:sz w:val="18"/>
        </w:rPr>
        <w:t xml:space="preserve"> </w:t>
      </w:r>
      <w:r w:rsidR="005A74D0">
        <w:rPr>
          <w:color w:val="000000"/>
          <w:sz w:val="18"/>
          <w:szCs w:val="18"/>
        </w:rPr>
        <w:t>Logo will be displayed at lunch and dinner on a comprehensive sponsor sign</w:t>
      </w:r>
      <w:r w:rsidR="00DD7A12">
        <w:rPr>
          <w:color w:val="000000"/>
          <w:sz w:val="18"/>
          <w:szCs w:val="18"/>
        </w:rPr>
        <w:t xml:space="preserve"> </w:t>
      </w:r>
      <w:r w:rsidR="00DD7A12">
        <w:rPr>
          <w:i/>
          <w:sz w:val="19"/>
        </w:rPr>
        <w:t>(4</w:t>
      </w:r>
      <w:r w:rsidR="00DD7A12">
        <w:rPr>
          <w:i/>
          <w:spacing w:val="-28"/>
          <w:sz w:val="19"/>
        </w:rPr>
        <w:t xml:space="preserve"> </w:t>
      </w:r>
      <w:r w:rsidR="00DD7A12">
        <w:rPr>
          <w:i/>
          <w:sz w:val="19"/>
        </w:rPr>
        <w:t>spots)</w:t>
      </w:r>
    </w:p>
    <w:p w:rsidR="005A74D0" w:rsidRDefault="005A74D0" w:rsidP="005A74D0">
      <w:pPr>
        <w:tabs>
          <w:tab w:val="left" w:pos="860"/>
        </w:tabs>
        <w:ind w:left="140"/>
        <w:rPr>
          <w:i/>
          <w:sz w:val="19"/>
        </w:rPr>
      </w:pPr>
    </w:p>
    <w:p w:rsidR="00FA45CF" w:rsidRDefault="00FA45CF" w:rsidP="005A74D0">
      <w:pPr>
        <w:tabs>
          <w:tab w:val="left" w:pos="860"/>
        </w:tabs>
        <w:ind w:left="140"/>
        <w:rPr>
          <w:i/>
          <w:sz w:val="19"/>
        </w:rPr>
      </w:pPr>
      <w:r>
        <w:rPr>
          <w:b/>
          <w:sz w:val="18"/>
          <w:u w:val="single"/>
        </w:rPr>
        <w:t xml:space="preserve"> </w:t>
      </w:r>
      <w:r>
        <w:rPr>
          <w:b/>
          <w:sz w:val="18"/>
          <w:u w:val="single"/>
        </w:rPr>
        <w:tab/>
      </w:r>
      <w:r>
        <w:rPr>
          <w:b/>
          <w:sz w:val="18"/>
        </w:rPr>
        <w:t>PRIZE Sponsor ($300):</w:t>
      </w:r>
      <w:r>
        <w:rPr>
          <w:b/>
          <w:spacing w:val="5"/>
          <w:sz w:val="18"/>
        </w:rPr>
        <w:t xml:space="preserve"> </w:t>
      </w:r>
      <w:r>
        <w:rPr>
          <w:sz w:val="18"/>
        </w:rPr>
        <w:t xml:space="preserve">Logo </w:t>
      </w:r>
      <w:r w:rsidR="005A74D0">
        <w:rPr>
          <w:sz w:val="18"/>
        </w:rPr>
        <w:t xml:space="preserve">will be displayed on a </w:t>
      </w:r>
      <w:r w:rsidR="00DD7A12">
        <w:rPr>
          <w:sz w:val="18"/>
        </w:rPr>
        <w:t>comprehensive sponsor sign showing level of support</w:t>
      </w:r>
      <w:r w:rsidR="005A74D0" w:rsidRPr="005A74D0">
        <w:rPr>
          <w:sz w:val="18"/>
        </w:rPr>
        <w:t xml:space="preserve"> (unlimited spots)</w:t>
      </w:r>
    </w:p>
    <w:p w:rsidR="005A74D0" w:rsidRDefault="005A74D0">
      <w:pPr>
        <w:pStyle w:val="BodyText"/>
        <w:tabs>
          <w:tab w:val="left" w:pos="5494"/>
          <w:tab w:val="left" w:pos="6979"/>
        </w:tabs>
        <w:spacing w:line="480" w:lineRule="auto"/>
        <w:ind w:left="140" w:right="4098"/>
      </w:pPr>
    </w:p>
    <w:p w:rsidR="008C1499" w:rsidRDefault="005B14FA">
      <w:pPr>
        <w:pStyle w:val="BodyText"/>
        <w:tabs>
          <w:tab w:val="left" w:pos="5494"/>
          <w:tab w:val="left" w:pos="6979"/>
        </w:tabs>
        <w:spacing w:line="480" w:lineRule="auto"/>
        <w:ind w:left="140" w:right="4098"/>
      </w:pPr>
      <w:r>
        <w:t>Company/</w:t>
      </w:r>
      <w:r>
        <w:rPr>
          <w:spacing w:val="-6"/>
        </w:rPr>
        <w:t xml:space="preserve"> </w:t>
      </w:r>
      <w:r>
        <w:t>Individual</w:t>
      </w:r>
      <w:r>
        <w:rPr>
          <w:spacing w:val="-7"/>
        </w:rPr>
        <w:t xml:space="preserve"> </w:t>
      </w:r>
      <w:r>
        <w:t>Contact:</w:t>
      </w:r>
      <w:r>
        <w:rPr>
          <w:u w:val="single"/>
        </w:rPr>
        <w:t xml:space="preserve"> </w:t>
      </w:r>
      <w:r>
        <w:rPr>
          <w:u w:val="single"/>
        </w:rPr>
        <w:tab/>
      </w:r>
      <w:r>
        <w:rPr>
          <w:u w:val="single"/>
        </w:rPr>
        <w:tab/>
      </w:r>
      <w:r>
        <w:t xml:space="preserve"> Contact</w:t>
      </w:r>
      <w:r>
        <w:rPr>
          <w:spacing w:val="-6"/>
        </w:rPr>
        <w:t xml:space="preserve"> </w:t>
      </w:r>
      <w:r>
        <w:t xml:space="preserve">Phone: </w:t>
      </w:r>
      <w:r>
        <w:rPr>
          <w:u w:val="single"/>
        </w:rPr>
        <w:t xml:space="preserve"> </w:t>
      </w:r>
      <w:r>
        <w:rPr>
          <w:u w:val="single"/>
        </w:rPr>
        <w:tab/>
      </w:r>
    </w:p>
    <w:p w:rsidR="008C1499" w:rsidRDefault="005B14FA">
      <w:pPr>
        <w:pStyle w:val="BodyText"/>
        <w:tabs>
          <w:tab w:val="left" w:pos="5530"/>
        </w:tabs>
        <w:spacing w:line="217" w:lineRule="exact"/>
        <w:ind w:left="140"/>
      </w:pPr>
      <w:r>
        <w:t>Contact</w:t>
      </w:r>
      <w:r>
        <w:rPr>
          <w:spacing w:val="-9"/>
        </w:rPr>
        <w:t xml:space="preserve"> </w:t>
      </w:r>
      <w:r>
        <w:t xml:space="preserve">Email: </w:t>
      </w:r>
      <w:r>
        <w:rPr>
          <w:u w:val="single"/>
        </w:rPr>
        <w:t xml:space="preserve"> </w:t>
      </w:r>
      <w:r>
        <w:rPr>
          <w:u w:val="single"/>
        </w:rPr>
        <w:tab/>
      </w:r>
    </w:p>
    <w:p w:rsidR="008C1499" w:rsidRDefault="008C1499">
      <w:pPr>
        <w:pStyle w:val="BodyText"/>
        <w:spacing w:before="6"/>
        <w:rPr>
          <w:sz w:val="11"/>
        </w:rPr>
      </w:pPr>
    </w:p>
    <w:p w:rsidR="008C1499" w:rsidRDefault="005B14FA">
      <w:pPr>
        <w:pStyle w:val="BodyText"/>
        <w:tabs>
          <w:tab w:val="left" w:pos="7067"/>
        </w:tabs>
        <w:spacing w:before="100" w:line="256" w:lineRule="auto"/>
        <w:ind w:left="140" w:right="4010"/>
      </w:pPr>
      <w:bookmarkStart w:id="2" w:name="_Hlk524720407"/>
      <w:r>
        <w:t>Sponsorship Name to</w:t>
      </w:r>
      <w:r>
        <w:rPr>
          <w:spacing w:val="-13"/>
        </w:rPr>
        <w:t xml:space="preserve"> </w:t>
      </w:r>
      <w:r>
        <w:t>be</w:t>
      </w:r>
      <w:r>
        <w:rPr>
          <w:spacing w:val="-4"/>
        </w:rPr>
        <w:t xml:space="preserve"> </w:t>
      </w:r>
      <w:r>
        <w:t>displayed:</w:t>
      </w:r>
      <w:r>
        <w:rPr>
          <w:u w:val="single"/>
        </w:rPr>
        <w:t xml:space="preserve"> </w:t>
      </w:r>
      <w:r>
        <w:rPr>
          <w:u w:val="single"/>
        </w:rPr>
        <w:tab/>
      </w:r>
      <w:r>
        <w:t xml:space="preserve"> (If applicable, please email your logo to</w:t>
      </w:r>
      <w:r>
        <w:rPr>
          <w:spacing w:val="-27"/>
        </w:rPr>
        <w:t xml:space="preserve"> </w:t>
      </w:r>
      <w:hyperlink r:id="rId8" w:history="1">
        <w:r w:rsidR="00E6316A" w:rsidRPr="004854BD">
          <w:rPr>
            <w:rStyle w:val="Hyperlink"/>
            <w:u w:color="0000FF"/>
          </w:rPr>
          <w:t>martin@titaniumep.com</w:t>
        </w:r>
      </w:hyperlink>
      <w:r>
        <w:t>)</w:t>
      </w:r>
    </w:p>
    <w:p w:rsidR="008C1499" w:rsidRDefault="008C1499">
      <w:pPr>
        <w:pStyle w:val="BodyText"/>
        <w:spacing w:before="9"/>
        <w:rPr>
          <w:sz w:val="26"/>
        </w:rPr>
      </w:pPr>
    </w:p>
    <w:p w:rsidR="008C1499" w:rsidRDefault="005B14FA">
      <w:pPr>
        <w:pStyle w:val="BodyText"/>
        <w:spacing w:before="101" w:after="17"/>
        <w:ind w:left="140"/>
      </w:pPr>
      <w:r>
        <w:t>If Paying with Credit Card, please fill out the information below:</w:t>
      </w:r>
    </w:p>
    <w:p w:rsidR="008C1499" w:rsidRDefault="005B14FA">
      <w:pPr>
        <w:pStyle w:val="BodyText"/>
        <w:spacing w:line="20" w:lineRule="exact"/>
        <w:ind w:left="103"/>
        <w:rPr>
          <w:sz w:val="2"/>
        </w:rPr>
      </w:pPr>
      <w:r>
        <w:rPr>
          <w:noProof/>
          <w:sz w:val="2"/>
          <w:lang w:bidi="ar-SA"/>
        </w:rPr>
        <mc:AlternateContent>
          <mc:Choice Requires="wpg">
            <w:drawing>
              <wp:inline distT="0" distB="0" distL="0" distR="0">
                <wp:extent cx="6896100" cy="9525"/>
                <wp:effectExtent l="6350" t="5715" r="1270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9525"/>
                          <a:chOff x="0" y="0"/>
                          <a:chExt cx="10860" cy="15"/>
                        </a:xfrm>
                      </wpg:grpSpPr>
                      <wps:wsp>
                        <wps:cNvPr id="4" name="Line 3"/>
                        <wps:cNvCnPr>
                          <a:cxnSpLocks noChangeShapeType="1"/>
                        </wps:cNvCnPr>
                        <wps:spPr bwMode="auto">
                          <a:xfrm>
                            <a:off x="0" y="7"/>
                            <a:ext cx="108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456BBD" id="Group 2" o:spid="_x0000_s1026" style="width:543pt;height:.75pt;mso-position-horizontal-relative:char;mso-position-vertical-relative:line" coordsize="108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">
                <v:line id="Line 3" o:spid="_x0000_s1027" style="position:absolute;visibility:visible;mso-wrap-style:square" from="0,7" to="10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p>
    <w:p w:rsidR="008C1499" w:rsidRDefault="008C1499">
      <w:pPr>
        <w:pStyle w:val="BodyText"/>
        <w:spacing w:before="2"/>
        <w:rPr>
          <w:sz w:val="9"/>
        </w:rPr>
      </w:pPr>
    </w:p>
    <w:p w:rsidR="008C1499" w:rsidRDefault="005B14FA">
      <w:pPr>
        <w:pStyle w:val="BodyText"/>
        <w:tabs>
          <w:tab w:val="left" w:pos="3740"/>
          <w:tab w:val="left" w:pos="5180"/>
          <w:tab w:val="left" w:pos="7341"/>
          <w:tab w:val="left" w:pos="8781"/>
        </w:tabs>
        <w:spacing w:before="100" w:line="213" w:lineRule="exact"/>
        <w:ind w:left="140"/>
      </w:pPr>
      <w:bookmarkStart w:id="3" w:name="_Hlk524720388"/>
      <w:r>
        <w:rPr>
          <w:u w:val="single"/>
        </w:rPr>
        <w:t>Credit Card Provider (Please</w:t>
      </w:r>
      <w:r>
        <w:rPr>
          <w:spacing w:val="-12"/>
          <w:u w:val="single"/>
        </w:rPr>
        <w:t xml:space="preserve"> </w:t>
      </w:r>
      <w:r>
        <w:rPr>
          <w:u w:val="single"/>
        </w:rPr>
        <w:t>Circle</w:t>
      </w:r>
      <w:r>
        <w:rPr>
          <w:spacing w:val="-5"/>
          <w:u w:val="single"/>
        </w:rPr>
        <w:t xml:space="preserve"> </w:t>
      </w:r>
      <w:r>
        <w:rPr>
          <w:u w:val="single"/>
        </w:rPr>
        <w:t>One):</w:t>
      </w:r>
      <w:r>
        <w:tab/>
        <w:t>VISA</w:t>
      </w:r>
      <w:r>
        <w:tab/>
        <w:t>MASTER CARD</w:t>
      </w:r>
      <w:r>
        <w:tab/>
        <w:t>AMEX</w:t>
      </w:r>
      <w:r>
        <w:tab/>
        <w:t>DISCOVER</w:t>
      </w:r>
    </w:p>
    <w:p w:rsidR="00FA45CF" w:rsidRDefault="00FA45CF">
      <w:pPr>
        <w:pStyle w:val="BodyText"/>
        <w:tabs>
          <w:tab w:val="left" w:pos="5882"/>
          <w:tab w:val="left" w:pos="6621"/>
          <w:tab w:val="left" w:pos="9724"/>
        </w:tabs>
        <w:spacing w:before="101"/>
        <w:ind w:left="140"/>
      </w:pPr>
    </w:p>
    <w:p w:rsidR="008C1499" w:rsidRDefault="005B14FA">
      <w:pPr>
        <w:pStyle w:val="BodyText"/>
        <w:tabs>
          <w:tab w:val="left" w:pos="5882"/>
          <w:tab w:val="left" w:pos="6621"/>
          <w:tab w:val="left" w:pos="9724"/>
        </w:tabs>
        <w:spacing w:before="101"/>
        <w:ind w:left="140"/>
      </w:pPr>
      <w:r>
        <w:t>Card</w:t>
      </w:r>
      <w:r>
        <w:rPr>
          <w:spacing w:val="-6"/>
        </w:rPr>
        <w:t xml:space="preserve"> </w:t>
      </w:r>
      <w:r>
        <w:t>Number:</w:t>
      </w:r>
      <w:r>
        <w:rPr>
          <w:u w:val="single"/>
        </w:rPr>
        <w:t xml:space="preserve"> </w:t>
      </w:r>
      <w:r>
        <w:rPr>
          <w:u w:val="single"/>
        </w:rPr>
        <w:tab/>
      </w:r>
      <w:r>
        <w:tab/>
        <w:t>Exp.</w:t>
      </w:r>
      <w:r>
        <w:rPr>
          <w:spacing w:val="-8"/>
        </w:rPr>
        <w:t xml:space="preserve"> </w:t>
      </w:r>
      <w:r>
        <w:t xml:space="preserve">Date: </w:t>
      </w:r>
      <w:r>
        <w:rPr>
          <w:u w:val="single"/>
        </w:rPr>
        <w:t xml:space="preserve"> </w:t>
      </w:r>
      <w:r>
        <w:rPr>
          <w:u w:val="single"/>
        </w:rPr>
        <w:tab/>
      </w:r>
    </w:p>
    <w:p w:rsidR="008C1499" w:rsidRDefault="008C1499">
      <w:pPr>
        <w:pStyle w:val="BodyText"/>
        <w:spacing w:before="7"/>
        <w:rPr>
          <w:sz w:val="27"/>
        </w:rPr>
      </w:pPr>
    </w:p>
    <w:p w:rsidR="008C1499" w:rsidRDefault="008C1499">
      <w:pPr>
        <w:rPr>
          <w:sz w:val="27"/>
        </w:rPr>
        <w:sectPr w:rsidR="008C1499">
          <w:pgSz w:w="12240" w:h="15840"/>
          <w:pgMar w:top="1160" w:right="580" w:bottom="280" w:left="580" w:header="720" w:footer="720" w:gutter="0"/>
          <w:cols w:space="720"/>
        </w:sectPr>
      </w:pPr>
    </w:p>
    <w:p w:rsidR="008C1499" w:rsidRDefault="005B14FA">
      <w:pPr>
        <w:pStyle w:val="BodyText"/>
        <w:tabs>
          <w:tab w:val="left" w:pos="5841"/>
        </w:tabs>
        <w:spacing w:before="100"/>
        <w:ind w:left="140"/>
      </w:pPr>
      <w:r>
        <w:t xml:space="preserve">Name </w:t>
      </w:r>
      <w:r w:rsidR="00E6316A">
        <w:t>on</w:t>
      </w:r>
      <w:r>
        <w:rPr>
          <w:spacing w:val="-6"/>
        </w:rPr>
        <w:t xml:space="preserve"> </w:t>
      </w:r>
      <w:r>
        <w:t>Card:</w:t>
      </w:r>
      <w:r>
        <w:rPr>
          <w:u w:val="single"/>
        </w:rPr>
        <w:t xml:space="preserve"> </w:t>
      </w:r>
      <w:r>
        <w:rPr>
          <w:u w:val="single"/>
        </w:rPr>
        <w:tab/>
      </w:r>
    </w:p>
    <w:p w:rsidR="008C1499" w:rsidRDefault="008C1499">
      <w:pPr>
        <w:pStyle w:val="BodyText"/>
        <w:rPr>
          <w:sz w:val="22"/>
        </w:rPr>
      </w:pPr>
    </w:p>
    <w:p w:rsidR="008C1499" w:rsidRDefault="005B14FA">
      <w:pPr>
        <w:pStyle w:val="BodyText"/>
        <w:tabs>
          <w:tab w:val="left" w:pos="5997"/>
        </w:tabs>
        <w:spacing w:before="170"/>
        <w:ind w:left="140"/>
      </w:pPr>
      <w:r>
        <w:t>Authorized</w:t>
      </w:r>
      <w:r>
        <w:rPr>
          <w:spacing w:val="-15"/>
        </w:rPr>
        <w:t xml:space="preserve"> </w:t>
      </w:r>
      <w:r>
        <w:t xml:space="preserve">Signature: </w:t>
      </w:r>
      <w:r>
        <w:rPr>
          <w:u w:val="single"/>
        </w:rPr>
        <w:t xml:space="preserve"> </w:t>
      </w:r>
      <w:r>
        <w:rPr>
          <w:u w:val="single"/>
        </w:rPr>
        <w:tab/>
      </w:r>
    </w:p>
    <w:p w:rsidR="008C1499" w:rsidRDefault="005B14FA">
      <w:pPr>
        <w:pStyle w:val="BodyText"/>
        <w:tabs>
          <w:tab w:val="left" w:pos="3283"/>
        </w:tabs>
        <w:spacing w:before="100" w:line="213" w:lineRule="exact"/>
        <w:ind w:left="140"/>
      </w:pPr>
      <w:r>
        <w:br w:type="column"/>
      </w:r>
      <w:r>
        <w:t>CVV</w:t>
      </w:r>
      <w:r>
        <w:rPr>
          <w:spacing w:val="-8"/>
        </w:rPr>
        <w:t xml:space="preserve"> </w:t>
      </w:r>
      <w:r>
        <w:t>Number:</w:t>
      </w:r>
      <w:r>
        <w:rPr>
          <w:spacing w:val="-1"/>
        </w:rPr>
        <w:t xml:space="preserve"> </w:t>
      </w:r>
      <w:r>
        <w:rPr>
          <w:u w:val="single"/>
        </w:rPr>
        <w:t xml:space="preserve"> </w:t>
      </w:r>
      <w:r>
        <w:rPr>
          <w:u w:val="single"/>
        </w:rPr>
        <w:tab/>
      </w:r>
    </w:p>
    <w:p w:rsidR="008C1499" w:rsidRDefault="005B14FA">
      <w:pPr>
        <w:pStyle w:val="Heading2"/>
        <w:ind w:left="1308"/>
      </w:pPr>
      <w:r>
        <w:t>(3 or 4 Digit Code)</w:t>
      </w:r>
    </w:p>
    <w:p w:rsidR="008C1499" w:rsidRDefault="008C1499">
      <w:pPr>
        <w:pStyle w:val="BodyText"/>
        <w:spacing w:before="10"/>
        <w:rPr>
          <w:i/>
          <w:sz w:val="17"/>
        </w:rPr>
      </w:pPr>
    </w:p>
    <w:p w:rsidR="008C1499" w:rsidRDefault="005B14FA">
      <w:pPr>
        <w:pStyle w:val="BodyText"/>
        <w:tabs>
          <w:tab w:val="left" w:pos="3382"/>
        </w:tabs>
        <w:ind w:left="140"/>
      </w:pPr>
      <w:r>
        <w:t>Amount:</w:t>
      </w:r>
      <w:r>
        <w:rPr>
          <w:spacing w:val="-2"/>
        </w:rPr>
        <w:t xml:space="preserve"> </w:t>
      </w:r>
      <w:r>
        <w:t>$</w:t>
      </w:r>
      <w:r>
        <w:rPr>
          <w:u w:val="single"/>
        </w:rPr>
        <w:t xml:space="preserve"> </w:t>
      </w:r>
      <w:r>
        <w:rPr>
          <w:u w:val="single"/>
        </w:rPr>
        <w:tab/>
      </w:r>
    </w:p>
    <w:bookmarkEnd w:id="3"/>
    <w:p w:rsidR="008C1499" w:rsidRDefault="008C1499">
      <w:pPr>
        <w:sectPr w:rsidR="008C1499">
          <w:type w:val="continuous"/>
          <w:pgSz w:w="12240" w:h="15840"/>
          <w:pgMar w:top="720" w:right="580" w:bottom="280" w:left="580" w:header="720" w:footer="720" w:gutter="0"/>
          <w:cols w:num="2" w:space="720" w:equalWidth="0">
            <w:col w:w="6038" w:space="443"/>
            <w:col w:w="4599"/>
          </w:cols>
        </w:sectPr>
      </w:pPr>
    </w:p>
    <w:p w:rsidR="008C1499" w:rsidRDefault="008C1499">
      <w:pPr>
        <w:pStyle w:val="BodyText"/>
        <w:spacing w:before="11"/>
        <w:rPr>
          <w:sz w:val="8"/>
        </w:rPr>
      </w:pPr>
    </w:p>
    <w:p w:rsidR="008C1499" w:rsidRDefault="005B14FA">
      <w:pPr>
        <w:pStyle w:val="Heading2"/>
        <w:spacing w:before="109" w:line="228" w:lineRule="auto"/>
        <w:ind w:right="264"/>
      </w:pPr>
      <w:r>
        <w:t>By</w:t>
      </w:r>
      <w:r>
        <w:rPr>
          <w:spacing w:val="-33"/>
        </w:rPr>
        <w:t xml:space="preserve"> </w:t>
      </w:r>
      <w:r>
        <w:t>providing</w:t>
      </w:r>
      <w:r>
        <w:rPr>
          <w:spacing w:val="-33"/>
        </w:rPr>
        <w:t xml:space="preserve"> </w:t>
      </w:r>
      <w:r>
        <w:t>this</w:t>
      </w:r>
      <w:r>
        <w:rPr>
          <w:spacing w:val="-33"/>
        </w:rPr>
        <w:t xml:space="preserve"> </w:t>
      </w:r>
      <w:r>
        <w:t>information</w:t>
      </w:r>
      <w:r>
        <w:rPr>
          <w:spacing w:val="-31"/>
        </w:rPr>
        <w:t xml:space="preserve"> </w:t>
      </w:r>
      <w:r>
        <w:t>and</w:t>
      </w:r>
      <w:r>
        <w:rPr>
          <w:spacing w:val="-32"/>
        </w:rPr>
        <w:t xml:space="preserve"> </w:t>
      </w:r>
      <w:r>
        <w:t>your</w:t>
      </w:r>
      <w:r>
        <w:rPr>
          <w:spacing w:val="-32"/>
        </w:rPr>
        <w:t xml:space="preserve"> </w:t>
      </w:r>
      <w:r>
        <w:t>Authorized</w:t>
      </w:r>
      <w:r>
        <w:rPr>
          <w:spacing w:val="-33"/>
        </w:rPr>
        <w:t xml:space="preserve"> </w:t>
      </w:r>
      <w:r>
        <w:t>Signature,</w:t>
      </w:r>
      <w:r>
        <w:rPr>
          <w:spacing w:val="-30"/>
        </w:rPr>
        <w:t xml:space="preserve"> </w:t>
      </w:r>
      <w:r>
        <w:t>you</w:t>
      </w:r>
      <w:r>
        <w:rPr>
          <w:spacing w:val="-32"/>
        </w:rPr>
        <w:t xml:space="preserve"> </w:t>
      </w:r>
      <w:r>
        <w:t>are</w:t>
      </w:r>
      <w:r>
        <w:rPr>
          <w:spacing w:val="-32"/>
        </w:rPr>
        <w:t xml:space="preserve"> </w:t>
      </w:r>
      <w:r>
        <w:t>authorizing</w:t>
      </w:r>
      <w:r>
        <w:rPr>
          <w:spacing w:val="-31"/>
        </w:rPr>
        <w:t xml:space="preserve"> </w:t>
      </w:r>
      <w:r>
        <w:t>TAPL</w:t>
      </w:r>
      <w:r>
        <w:rPr>
          <w:spacing w:val="-32"/>
        </w:rPr>
        <w:t xml:space="preserve"> </w:t>
      </w:r>
      <w:r>
        <w:t>to</w:t>
      </w:r>
      <w:r>
        <w:rPr>
          <w:spacing w:val="-32"/>
        </w:rPr>
        <w:t xml:space="preserve"> </w:t>
      </w:r>
      <w:r>
        <w:t>charge</w:t>
      </w:r>
      <w:r>
        <w:rPr>
          <w:spacing w:val="-32"/>
        </w:rPr>
        <w:t xml:space="preserve"> </w:t>
      </w:r>
      <w:r>
        <w:t>the</w:t>
      </w:r>
      <w:r>
        <w:rPr>
          <w:spacing w:val="-31"/>
        </w:rPr>
        <w:t xml:space="preserve"> </w:t>
      </w:r>
      <w:r>
        <w:t>credit</w:t>
      </w:r>
      <w:r>
        <w:rPr>
          <w:spacing w:val="-31"/>
        </w:rPr>
        <w:t xml:space="preserve"> </w:t>
      </w:r>
      <w:r>
        <w:t>card</w:t>
      </w:r>
      <w:r>
        <w:rPr>
          <w:spacing w:val="-32"/>
        </w:rPr>
        <w:t xml:space="preserve"> </w:t>
      </w:r>
      <w:r>
        <w:t>provided</w:t>
      </w:r>
      <w:r>
        <w:rPr>
          <w:spacing w:val="-33"/>
        </w:rPr>
        <w:t xml:space="preserve"> </w:t>
      </w:r>
      <w:r>
        <w:t>for</w:t>
      </w:r>
      <w:r>
        <w:rPr>
          <w:spacing w:val="-28"/>
        </w:rPr>
        <w:t xml:space="preserve"> </w:t>
      </w:r>
      <w:r>
        <w:t>the amount provided plus a 3% processing</w:t>
      </w:r>
      <w:r>
        <w:rPr>
          <w:spacing w:val="-30"/>
        </w:rPr>
        <w:t xml:space="preserve"> </w:t>
      </w:r>
      <w:r>
        <w:t>fee.</w:t>
      </w:r>
      <w:bookmarkEnd w:id="2"/>
    </w:p>
    <w:sectPr w:rsidR="008C1499">
      <w:type w:val="continuous"/>
      <w:pgSz w:w="12240" w:h="15840"/>
      <w:pgMar w:top="7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99"/>
    <w:rsid w:val="00034B88"/>
    <w:rsid w:val="001D11B4"/>
    <w:rsid w:val="00440B3C"/>
    <w:rsid w:val="00441938"/>
    <w:rsid w:val="005134A6"/>
    <w:rsid w:val="005A74D0"/>
    <w:rsid w:val="005B14FA"/>
    <w:rsid w:val="005C095C"/>
    <w:rsid w:val="007A310D"/>
    <w:rsid w:val="007C0CEE"/>
    <w:rsid w:val="00816306"/>
    <w:rsid w:val="008C0950"/>
    <w:rsid w:val="008C1499"/>
    <w:rsid w:val="009B38AF"/>
    <w:rsid w:val="00A9567D"/>
    <w:rsid w:val="00AF45F2"/>
    <w:rsid w:val="00C1527E"/>
    <w:rsid w:val="00C449F3"/>
    <w:rsid w:val="00CB5B80"/>
    <w:rsid w:val="00DD7A12"/>
    <w:rsid w:val="00E6316A"/>
    <w:rsid w:val="00E836C8"/>
    <w:rsid w:val="00FA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4B0F2-790E-4601-B355-E7B4E2A7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47"/>
      <w:ind w:left="137"/>
      <w:outlineLvl w:val="0"/>
    </w:pPr>
    <w:rPr>
      <w:b/>
      <w:bCs/>
    </w:rPr>
  </w:style>
  <w:style w:type="paragraph" w:styleId="Heading2">
    <w:name w:val="heading 2"/>
    <w:basedOn w:val="Normal"/>
    <w:uiPriority w:val="1"/>
    <w:qFormat/>
    <w:pPr>
      <w:spacing w:line="225" w:lineRule="exact"/>
      <w:ind w:left="140"/>
      <w:outlineLvl w:val="1"/>
    </w:pPr>
    <w:rPr>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1938"/>
    <w:rPr>
      <w:color w:val="0000FF" w:themeColor="hyperlink"/>
      <w:u w:val="single"/>
    </w:rPr>
  </w:style>
  <w:style w:type="character" w:customStyle="1" w:styleId="UnresolvedMention">
    <w:name w:val="Unresolved Mention"/>
    <w:basedOn w:val="DefaultParagraphFont"/>
    <w:uiPriority w:val="99"/>
    <w:semiHidden/>
    <w:unhideWhenUsed/>
    <w:rsid w:val="00441938"/>
    <w:rPr>
      <w:color w:val="808080"/>
      <w:shd w:val="clear" w:color="auto" w:fill="E6E6E6"/>
    </w:rPr>
  </w:style>
  <w:style w:type="paragraph" w:styleId="NormalWeb">
    <w:name w:val="Normal (Web)"/>
    <w:basedOn w:val="Normal"/>
    <w:uiPriority w:val="99"/>
    <w:semiHidden/>
    <w:unhideWhenUsed/>
    <w:rsid w:val="00FA45CF"/>
    <w:pPr>
      <w:widowControl/>
      <w:autoSpaceDE/>
      <w:autoSpaceDN/>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49526">
      <w:bodyDiv w:val="1"/>
      <w:marLeft w:val="0"/>
      <w:marRight w:val="0"/>
      <w:marTop w:val="0"/>
      <w:marBottom w:val="0"/>
      <w:divBdr>
        <w:top w:val="none" w:sz="0" w:space="0" w:color="auto"/>
        <w:left w:val="none" w:sz="0" w:space="0" w:color="auto"/>
        <w:bottom w:val="none" w:sz="0" w:space="0" w:color="auto"/>
        <w:right w:val="none" w:sz="0" w:space="0" w:color="auto"/>
      </w:divBdr>
    </w:div>
    <w:div w:id="1154837634">
      <w:bodyDiv w:val="1"/>
      <w:marLeft w:val="0"/>
      <w:marRight w:val="0"/>
      <w:marTop w:val="0"/>
      <w:marBottom w:val="0"/>
      <w:divBdr>
        <w:top w:val="none" w:sz="0" w:space="0" w:color="auto"/>
        <w:left w:val="none" w:sz="0" w:space="0" w:color="auto"/>
        <w:bottom w:val="none" w:sz="0" w:space="0" w:color="auto"/>
        <w:right w:val="none" w:sz="0" w:space="0" w:color="auto"/>
      </w:divBdr>
    </w:div>
    <w:div w:id="1288968341">
      <w:bodyDiv w:val="1"/>
      <w:marLeft w:val="0"/>
      <w:marRight w:val="0"/>
      <w:marTop w:val="0"/>
      <w:marBottom w:val="0"/>
      <w:divBdr>
        <w:top w:val="none" w:sz="0" w:space="0" w:color="auto"/>
        <w:left w:val="none" w:sz="0" w:space="0" w:color="auto"/>
        <w:bottom w:val="none" w:sz="0" w:space="0" w:color="auto"/>
        <w:right w:val="none" w:sz="0" w:space="0" w:color="auto"/>
      </w:divBdr>
    </w:div>
    <w:div w:id="1750692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tin@titaniumep.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offman@tecollc.com" TargetMode="External"/><Relationship Id="rId5" Type="http://schemas.openxmlformats.org/officeDocument/2006/relationships/hyperlink" Target="mailto:martin@titaniumep.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First Annual TAPL Fun Skeet Shoot 2010</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Annual TAPL Fun Skeet Shoot 2010</dc:title>
  <dc:creator>Owner</dc:creator>
  <cp:lastModifiedBy>ADolinsky</cp:lastModifiedBy>
  <cp:revision>2</cp:revision>
  <dcterms:created xsi:type="dcterms:W3CDTF">2019-04-26T20:46:00Z</dcterms:created>
  <dcterms:modified xsi:type="dcterms:W3CDTF">2019-04-26T20:46:00Z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2016</vt:lpwstr>
  </property>
  <property fmtid="{D5CDD505-2E9C-101B-9397-08002B2CF9AE}" pid="4" name="LastSaved">
    <vt:filetime>2018-08-08T00:00:00Z</vt:filetime>
  </property>
</Properties>
</file>