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2A" w:rsidRPr="00C70DA0" w:rsidRDefault="00DD0BAC" w:rsidP="00C70DA0">
      <w:pPr>
        <w:pStyle w:val="NormalWeb"/>
        <w:rPr>
          <w:color w:val="000000"/>
          <w:sz w:val="22"/>
          <w:szCs w:val="22"/>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2790825</wp:posOffset>
            </wp:positionH>
            <wp:positionV relativeFrom="paragraph">
              <wp:posOffset>0</wp:posOffset>
            </wp:positionV>
            <wp:extent cx="1028700" cy="1003935"/>
            <wp:effectExtent l="19050" t="0" r="0" b="0"/>
            <wp:wrapTopAndBottom/>
            <wp:docPr id="2" name="Picture 1" descr="TAP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Llogo"/>
                    <pic:cNvPicPr>
                      <a:picLocks noChangeAspect="1" noChangeArrowheads="1"/>
                    </pic:cNvPicPr>
                  </pic:nvPicPr>
                  <pic:blipFill>
                    <a:blip r:embed="rId6"/>
                    <a:srcRect/>
                    <a:stretch>
                      <a:fillRect/>
                    </a:stretch>
                  </pic:blipFill>
                  <pic:spPr bwMode="auto">
                    <a:xfrm>
                      <a:off x="0" y="0"/>
                      <a:ext cx="1028700" cy="1003935"/>
                    </a:xfrm>
                    <a:prstGeom prst="rect">
                      <a:avLst/>
                    </a:prstGeom>
                    <a:noFill/>
                  </pic:spPr>
                </pic:pic>
              </a:graphicData>
            </a:graphic>
          </wp:anchor>
        </w:drawing>
      </w:r>
      <w:r w:rsidR="00C6172A" w:rsidRPr="00C70DA0">
        <w:rPr>
          <w:rFonts w:ascii="Tahoma" w:hAnsi="Tahoma" w:cs="Tahoma"/>
          <w:b/>
          <w:bCs/>
          <w:color w:val="000000"/>
          <w:sz w:val="22"/>
          <w:szCs w:val="22"/>
        </w:rPr>
        <w:t>20</w:t>
      </w:r>
      <w:r w:rsidR="00C6172A">
        <w:rPr>
          <w:rFonts w:ascii="Tahoma" w:hAnsi="Tahoma" w:cs="Tahoma"/>
          <w:b/>
          <w:bCs/>
          <w:color w:val="000000"/>
          <w:sz w:val="22"/>
          <w:szCs w:val="22"/>
        </w:rPr>
        <w:t>1</w:t>
      </w:r>
      <w:r w:rsidR="00F67E57">
        <w:rPr>
          <w:rFonts w:ascii="Tahoma" w:hAnsi="Tahoma" w:cs="Tahoma"/>
          <w:b/>
          <w:bCs/>
          <w:color w:val="000000"/>
          <w:sz w:val="22"/>
          <w:szCs w:val="22"/>
        </w:rPr>
        <w:t>4</w:t>
      </w:r>
      <w:r w:rsidR="00C6172A" w:rsidRPr="00C70DA0">
        <w:rPr>
          <w:rFonts w:ascii="Tahoma" w:hAnsi="Tahoma" w:cs="Tahoma"/>
          <w:b/>
          <w:bCs/>
          <w:color w:val="000000"/>
          <w:sz w:val="22"/>
          <w:szCs w:val="22"/>
        </w:rPr>
        <w:t xml:space="preserve"> TAPL </w:t>
      </w:r>
      <w:r w:rsidR="00D25540">
        <w:rPr>
          <w:rFonts w:ascii="Tahoma" w:hAnsi="Tahoma" w:cs="Tahoma"/>
          <w:b/>
          <w:bCs/>
          <w:color w:val="000000"/>
          <w:sz w:val="22"/>
          <w:szCs w:val="22"/>
        </w:rPr>
        <w:t>Spring Scramble</w:t>
      </w:r>
      <w:r w:rsidR="00C6172A">
        <w:rPr>
          <w:rFonts w:ascii="Tahoma" w:hAnsi="Tahoma" w:cs="Tahoma"/>
          <w:b/>
          <w:bCs/>
          <w:color w:val="000000"/>
          <w:sz w:val="22"/>
          <w:szCs w:val="22"/>
        </w:rPr>
        <w:t xml:space="preserve">      </w:t>
      </w:r>
      <w:r w:rsidR="00C6172A">
        <w:rPr>
          <w:rFonts w:ascii="Tahoma" w:hAnsi="Tahoma" w:cs="Tahoma"/>
          <w:b/>
          <w:bCs/>
          <w:color w:val="000000"/>
          <w:sz w:val="22"/>
          <w:szCs w:val="22"/>
        </w:rPr>
        <w:tab/>
      </w:r>
      <w:r w:rsidR="00C6172A">
        <w:rPr>
          <w:rFonts w:ascii="Tahoma" w:hAnsi="Tahoma" w:cs="Tahoma"/>
          <w:b/>
          <w:bCs/>
          <w:color w:val="000000"/>
          <w:sz w:val="22"/>
          <w:szCs w:val="22"/>
        </w:rPr>
        <w:tab/>
      </w:r>
      <w:r w:rsidR="00C6172A">
        <w:rPr>
          <w:rFonts w:ascii="Tahoma" w:hAnsi="Tahoma" w:cs="Tahoma"/>
          <w:b/>
          <w:bCs/>
          <w:color w:val="000000"/>
          <w:sz w:val="22"/>
          <w:szCs w:val="22"/>
        </w:rPr>
        <w:tab/>
      </w:r>
      <w:r w:rsidR="00C6172A">
        <w:rPr>
          <w:rFonts w:ascii="Tahoma" w:hAnsi="Tahoma" w:cs="Tahoma"/>
          <w:b/>
          <w:bCs/>
          <w:color w:val="000000"/>
          <w:sz w:val="22"/>
          <w:szCs w:val="22"/>
        </w:rPr>
        <w:tab/>
        <w:t xml:space="preserve">   </w:t>
      </w:r>
      <w:r w:rsidR="00C6172A">
        <w:rPr>
          <w:rFonts w:ascii="Tahoma" w:hAnsi="Tahoma" w:cs="Tahoma"/>
          <w:b/>
          <w:bCs/>
          <w:color w:val="000000"/>
          <w:sz w:val="22"/>
          <w:szCs w:val="22"/>
        </w:rPr>
        <w:tab/>
      </w:r>
      <w:r w:rsidR="00C6172A">
        <w:rPr>
          <w:rFonts w:ascii="Tahoma" w:hAnsi="Tahoma" w:cs="Tahoma"/>
          <w:b/>
          <w:bCs/>
          <w:color w:val="000000"/>
          <w:sz w:val="22"/>
          <w:szCs w:val="22"/>
        </w:rPr>
        <w:tab/>
      </w:r>
      <w:r w:rsidR="00C6172A">
        <w:rPr>
          <w:rFonts w:ascii="Tahoma" w:hAnsi="Tahoma" w:cs="Tahoma"/>
          <w:b/>
          <w:bCs/>
          <w:color w:val="000000"/>
          <w:sz w:val="22"/>
          <w:szCs w:val="22"/>
        </w:rPr>
        <w:tab/>
      </w:r>
      <w:r w:rsidR="00C6172A">
        <w:rPr>
          <w:rFonts w:ascii="Tahoma" w:hAnsi="Tahoma" w:cs="Tahoma"/>
          <w:b/>
          <w:bCs/>
          <w:color w:val="000000"/>
          <w:sz w:val="22"/>
          <w:szCs w:val="22"/>
        </w:rPr>
        <w:tab/>
      </w:r>
      <w:r w:rsidR="00C6172A">
        <w:rPr>
          <w:rFonts w:ascii="Tahoma" w:hAnsi="Tahoma" w:cs="Tahoma"/>
          <w:b/>
          <w:bCs/>
          <w:color w:val="000000"/>
          <w:sz w:val="22"/>
          <w:szCs w:val="22"/>
        </w:rPr>
        <w:tab/>
      </w:r>
      <w:r w:rsidR="00C6172A" w:rsidRPr="00C70DA0">
        <w:rPr>
          <w:b/>
          <w:bCs/>
          <w:color w:val="000000"/>
          <w:sz w:val="22"/>
          <w:szCs w:val="22"/>
        </w:rPr>
        <w:t>  </w:t>
      </w:r>
    </w:p>
    <w:p w:rsidR="00C6172A" w:rsidRPr="00C70DA0" w:rsidRDefault="00AF629B" w:rsidP="00785D9F">
      <w:pPr>
        <w:pStyle w:val="NormalWeb"/>
        <w:rPr>
          <w:color w:val="000000"/>
          <w:sz w:val="22"/>
          <w:szCs w:val="22"/>
        </w:rPr>
      </w:pPr>
      <w:r>
        <w:rPr>
          <w:rFonts w:ascii="Tahoma" w:hAnsi="Tahoma" w:cs="Tahoma"/>
          <w:color w:val="000000"/>
          <w:sz w:val="22"/>
          <w:szCs w:val="22"/>
        </w:rPr>
        <w:t>Wink Kopczynski, III,</w:t>
      </w:r>
      <w:r w:rsidR="00C6172A">
        <w:rPr>
          <w:rFonts w:ascii="Tahoma" w:hAnsi="Tahoma" w:cs="Tahoma"/>
          <w:color w:val="000000"/>
          <w:sz w:val="22"/>
          <w:szCs w:val="22"/>
        </w:rPr>
        <w:t xml:space="preserve"> Golf Chairm</w:t>
      </w:r>
      <w:r w:rsidR="00672F42">
        <w:rPr>
          <w:rFonts w:ascii="Tahoma" w:hAnsi="Tahoma" w:cs="Tahoma"/>
          <w:color w:val="000000"/>
          <w:sz w:val="22"/>
          <w:szCs w:val="22"/>
        </w:rPr>
        <w:t>a</w:t>
      </w:r>
      <w:r w:rsidR="00C6172A">
        <w:rPr>
          <w:rFonts w:ascii="Tahoma" w:hAnsi="Tahoma" w:cs="Tahoma"/>
          <w:color w:val="000000"/>
          <w:sz w:val="22"/>
          <w:szCs w:val="22"/>
        </w:rPr>
        <w:t>n</w:t>
      </w:r>
    </w:p>
    <w:p w:rsidR="00C6172A" w:rsidRPr="00C70DA0" w:rsidRDefault="00C6172A" w:rsidP="00C70DA0">
      <w:pPr>
        <w:pStyle w:val="NormalWeb"/>
        <w:rPr>
          <w:color w:val="000000"/>
          <w:sz w:val="22"/>
          <w:szCs w:val="22"/>
        </w:rPr>
      </w:pPr>
      <w:r w:rsidRPr="00C70DA0">
        <w:rPr>
          <w:color w:val="000000"/>
          <w:sz w:val="22"/>
          <w:szCs w:val="22"/>
        </w:rPr>
        <w:t> </w:t>
      </w:r>
    </w:p>
    <w:p w:rsidR="00C6172A" w:rsidRPr="00891F71" w:rsidRDefault="00C6172A" w:rsidP="00C70DA0">
      <w:pPr>
        <w:pStyle w:val="NormalWeb"/>
        <w:rPr>
          <w:color w:val="000000"/>
          <w:sz w:val="20"/>
          <w:szCs w:val="20"/>
        </w:rPr>
      </w:pPr>
      <w:r w:rsidRPr="00891F71">
        <w:rPr>
          <w:rFonts w:ascii="Tahoma" w:hAnsi="Tahoma" w:cs="Tahoma"/>
          <w:color w:val="000000"/>
          <w:sz w:val="20"/>
          <w:szCs w:val="20"/>
        </w:rPr>
        <w:t>TO:</w:t>
      </w:r>
      <w:r w:rsidRPr="00891F71">
        <w:rPr>
          <w:color w:val="000000"/>
          <w:sz w:val="20"/>
          <w:szCs w:val="20"/>
        </w:rPr>
        <w:t xml:space="preserve">              </w:t>
      </w:r>
      <w:r w:rsidRPr="00891F71">
        <w:rPr>
          <w:rFonts w:ascii="Tahoma" w:hAnsi="Tahoma" w:cs="Tahoma"/>
          <w:color w:val="000000"/>
          <w:sz w:val="20"/>
          <w:szCs w:val="20"/>
        </w:rPr>
        <w:t>All TAPL Members and Interested Sponsors</w:t>
      </w:r>
      <w:r w:rsidRPr="00891F71">
        <w:rPr>
          <w:rFonts w:ascii="Tahoma" w:hAnsi="Tahoma" w:cs="Tahoma"/>
          <w:color w:val="000000"/>
          <w:sz w:val="20"/>
          <w:szCs w:val="20"/>
        </w:rPr>
        <w:tab/>
      </w:r>
      <w:r w:rsidRPr="00891F71">
        <w:rPr>
          <w:rFonts w:ascii="Tahoma" w:hAnsi="Tahoma" w:cs="Tahoma"/>
          <w:color w:val="000000"/>
          <w:sz w:val="20"/>
          <w:szCs w:val="20"/>
        </w:rPr>
        <w:tab/>
      </w:r>
      <w:r w:rsidRPr="00891F71">
        <w:rPr>
          <w:rFonts w:ascii="Tahoma" w:hAnsi="Tahoma" w:cs="Tahoma"/>
          <w:color w:val="000000"/>
          <w:sz w:val="20"/>
          <w:szCs w:val="20"/>
        </w:rPr>
        <w:tab/>
      </w:r>
      <w:r w:rsidRPr="00891F71">
        <w:rPr>
          <w:rFonts w:ascii="Tahoma" w:hAnsi="Tahoma" w:cs="Tahoma"/>
          <w:color w:val="000000"/>
          <w:sz w:val="20"/>
          <w:szCs w:val="20"/>
        </w:rPr>
        <w:tab/>
      </w:r>
      <w:r w:rsidRPr="00891F71">
        <w:rPr>
          <w:rFonts w:ascii="Tahoma" w:hAnsi="Tahoma" w:cs="Tahoma"/>
          <w:color w:val="000000"/>
          <w:sz w:val="20"/>
          <w:szCs w:val="20"/>
        </w:rPr>
        <w:tab/>
      </w:r>
      <w:r w:rsidRPr="00891F71">
        <w:rPr>
          <w:rFonts w:ascii="Tahoma" w:hAnsi="Tahoma" w:cs="Tahoma"/>
          <w:color w:val="000000"/>
          <w:sz w:val="20"/>
          <w:szCs w:val="20"/>
        </w:rPr>
        <w:tab/>
      </w:r>
      <w:r w:rsidRPr="00891F71">
        <w:rPr>
          <w:rFonts w:ascii="Tahoma" w:hAnsi="Tahoma" w:cs="Tahoma"/>
          <w:color w:val="000000"/>
          <w:sz w:val="20"/>
          <w:szCs w:val="20"/>
        </w:rPr>
        <w:tab/>
      </w:r>
      <w:r w:rsidRPr="00891F71">
        <w:rPr>
          <w:rFonts w:ascii="Tahoma" w:hAnsi="Tahoma" w:cs="Tahoma"/>
          <w:color w:val="000000"/>
          <w:sz w:val="20"/>
          <w:szCs w:val="20"/>
        </w:rPr>
        <w:tab/>
      </w:r>
      <w:r w:rsidRPr="00891F71">
        <w:rPr>
          <w:color w:val="000000"/>
          <w:sz w:val="20"/>
          <w:szCs w:val="20"/>
        </w:rPr>
        <w:t> </w:t>
      </w:r>
    </w:p>
    <w:p w:rsidR="00C6172A" w:rsidRPr="00891F71" w:rsidRDefault="00C6172A" w:rsidP="00C70DA0">
      <w:pPr>
        <w:pStyle w:val="NormalWeb"/>
        <w:rPr>
          <w:color w:val="000000"/>
          <w:sz w:val="20"/>
          <w:szCs w:val="20"/>
        </w:rPr>
      </w:pPr>
      <w:r w:rsidRPr="00891F71">
        <w:rPr>
          <w:rFonts w:ascii="Tahoma" w:hAnsi="Tahoma" w:cs="Tahoma"/>
          <w:color w:val="000000"/>
          <w:sz w:val="20"/>
          <w:szCs w:val="20"/>
        </w:rPr>
        <w:t>RE:</w:t>
      </w:r>
      <w:r w:rsidRPr="00891F71">
        <w:rPr>
          <w:color w:val="000000"/>
          <w:sz w:val="20"/>
          <w:szCs w:val="20"/>
        </w:rPr>
        <w:t xml:space="preserve">              </w:t>
      </w:r>
      <w:r w:rsidRPr="00891F71">
        <w:rPr>
          <w:rFonts w:ascii="Tahoma" w:hAnsi="Tahoma" w:cs="Tahoma"/>
          <w:color w:val="000000"/>
          <w:sz w:val="20"/>
          <w:szCs w:val="20"/>
        </w:rPr>
        <w:t>201</w:t>
      </w:r>
      <w:r w:rsidR="00F67E57">
        <w:rPr>
          <w:rFonts w:ascii="Tahoma" w:hAnsi="Tahoma" w:cs="Tahoma"/>
          <w:color w:val="000000"/>
          <w:sz w:val="20"/>
          <w:szCs w:val="20"/>
        </w:rPr>
        <w:t>4</w:t>
      </w:r>
      <w:r w:rsidRPr="00891F71">
        <w:rPr>
          <w:rFonts w:ascii="Tahoma" w:hAnsi="Tahoma" w:cs="Tahoma"/>
          <w:color w:val="000000"/>
          <w:sz w:val="20"/>
          <w:szCs w:val="20"/>
        </w:rPr>
        <w:t xml:space="preserve"> TAPL </w:t>
      </w:r>
      <w:r w:rsidR="00D25540">
        <w:rPr>
          <w:rFonts w:ascii="Tahoma" w:hAnsi="Tahoma" w:cs="Tahoma"/>
          <w:color w:val="000000"/>
          <w:sz w:val="20"/>
          <w:szCs w:val="20"/>
        </w:rPr>
        <w:t>Spring Scramble</w:t>
      </w:r>
      <w:r w:rsidRPr="00891F71">
        <w:rPr>
          <w:rFonts w:ascii="Tahoma" w:hAnsi="Tahoma" w:cs="Tahoma"/>
          <w:color w:val="000000"/>
          <w:sz w:val="20"/>
          <w:szCs w:val="20"/>
        </w:rPr>
        <w:t xml:space="preserve"> Sponsorship</w:t>
      </w:r>
    </w:p>
    <w:p w:rsidR="00C6172A" w:rsidRPr="00891F71" w:rsidRDefault="00C6172A" w:rsidP="00C70DA0">
      <w:pPr>
        <w:pStyle w:val="NormalWeb"/>
        <w:rPr>
          <w:color w:val="000000"/>
          <w:sz w:val="20"/>
          <w:szCs w:val="20"/>
        </w:rPr>
      </w:pPr>
      <w:r w:rsidRPr="00891F71">
        <w:rPr>
          <w:color w:val="000000"/>
          <w:sz w:val="20"/>
          <w:szCs w:val="20"/>
        </w:rPr>
        <w:t> </w:t>
      </w:r>
    </w:p>
    <w:p w:rsidR="00C6172A" w:rsidRPr="00891F71" w:rsidRDefault="00C6172A" w:rsidP="00C70DA0">
      <w:pPr>
        <w:pStyle w:val="NormalWeb"/>
        <w:rPr>
          <w:color w:val="000000"/>
          <w:sz w:val="20"/>
          <w:szCs w:val="20"/>
        </w:rPr>
      </w:pPr>
      <w:r w:rsidRPr="00891F71">
        <w:rPr>
          <w:rFonts w:ascii="Tahoma" w:hAnsi="Tahoma" w:cs="Tahoma"/>
          <w:color w:val="000000"/>
          <w:sz w:val="20"/>
          <w:szCs w:val="20"/>
        </w:rPr>
        <w:t xml:space="preserve">Dear </w:t>
      </w:r>
      <w:r w:rsidR="00672F42" w:rsidRPr="00891F71">
        <w:rPr>
          <w:rFonts w:ascii="Tahoma" w:hAnsi="Tahoma" w:cs="Tahoma"/>
          <w:color w:val="000000"/>
          <w:sz w:val="20"/>
          <w:szCs w:val="20"/>
        </w:rPr>
        <w:t xml:space="preserve">TAPL </w:t>
      </w:r>
      <w:r w:rsidRPr="00891F71">
        <w:rPr>
          <w:rFonts w:ascii="Tahoma" w:hAnsi="Tahoma" w:cs="Tahoma"/>
          <w:color w:val="000000"/>
          <w:sz w:val="20"/>
          <w:szCs w:val="20"/>
        </w:rPr>
        <w:t>Members:</w:t>
      </w:r>
    </w:p>
    <w:p w:rsidR="00C6172A" w:rsidRPr="00891F71" w:rsidRDefault="00C6172A" w:rsidP="00C70DA0">
      <w:pPr>
        <w:pStyle w:val="NormalWeb"/>
        <w:rPr>
          <w:color w:val="000000"/>
          <w:sz w:val="20"/>
          <w:szCs w:val="20"/>
        </w:rPr>
      </w:pPr>
    </w:p>
    <w:p w:rsidR="00B8712E" w:rsidRPr="00891F71" w:rsidRDefault="00B8712E" w:rsidP="00B8712E">
      <w:pPr>
        <w:pStyle w:val="NormalWeb"/>
        <w:rPr>
          <w:color w:val="000000"/>
          <w:sz w:val="20"/>
          <w:szCs w:val="20"/>
        </w:rPr>
      </w:pPr>
      <w:r w:rsidRPr="00891F71">
        <w:rPr>
          <w:rFonts w:ascii="Tahoma" w:hAnsi="Tahoma" w:cs="Tahoma"/>
          <w:color w:val="000000"/>
          <w:sz w:val="20"/>
          <w:szCs w:val="20"/>
        </w:rPr>
        <w:t xml:space="preserve">The Tulsa Association of Petroleum </w:t>
      </w:r>
      <w:proofErr w:type="spellStart"/>
      <w:r w:rsidRPr="00891F71">
        <w:rPr>
          <w:rFonts w:ascii="Tahoma" w:hAnsi="Tahoma" w:cs="Tahoma"/>
          <w:color w:val="000000"/>
          <w:sz w:val="20"/>
          <w:szCs w:val="20"/>
        </w:rPr>
        <w:t>Landmen</w:t>
      </w:r>
      <w:proofErr w:type="spellEnd"/>
      <w:r w:rsidRPr="00891F71">
        <w:rPr>
          <w:rFonts w:ascii="Tahoma" w:hAnsi="Tahoma" w:cs="Tahoma"/>
          <w:color w:val="000000"/>
          <w:sz w:val="20"/>
          <w:szCs w:val="20"/>
        </w:rPr>
        <w:t xml:space="preserve"> has scheduled </w:t>
      </w:r>
      <w:r>
        <w:rPr>
          <w:rFonts w:ascii="Tahoma" w:hAnsi="Tahoma" w:cs="Tahoma"/>
          <w:color w:val="000000"/>
          <w:sz w:val="20"/>
          <w:szCs w:val="20"/>
        </w:rPr>
        <w:t>the 2014 TAPL Spring Scramble</w:t>
      </w:r>
      <w:r w:rsidRPr="00891F71">
        <w:rPr>
          <w:rFonts w:ascii="Tahoma" w:hAnsi="Tahoma" w:cs="Tahoma"/>
          <w:color w:val="000000"/>
          <w:sz w:val="20"/>
          <w:szCs w:val="20"/>
        </w:rPr>
        <w:t xml:space="preserve"> for Monday, May 1</w:t>
      </w:r>
      <w:r>
        <w:rPr>
          <w:rFonts w:ascii="Tahoma" w:hAnsi="Tahoma" w:cs="Tahoma"/>
          <w:color w:val="000000"/>
          <w:sz w:val="20"/>
          <w:szCs w:val="20"/>
        </w:rPr>
        <w:t>2</w:t>
      </w:r>
      <w:r w:rsidRPr="00891F71">
        <w:rPr>
          <w:rFonts w:ascii="Tahoma" w:hAnsi="Tahoma" w:cs="Tahoma"/>
          <w:color w:val="000000"/>
          <w:sz w:val="20"/>
          <w:szCs w:val="20"/>
        </w:rPr>
        <w:t xml:space="preserve">th at Indian Springs Country Club.  We are expecting record turnout this year and with your help plan to host our best </w:t>
      </w:r>
      <w:r>
        <w:rPr>
          <w:rFonts w:ascii="Tahoma" w:hAnsi="Tahoma" w:cs="Tahoma"/>
          <w:color w:val="000000"/>
          <w:sz w:val="20"/>
          <w:szCs w:val="20"/>
        </w:rPr>
        <w:t>event</w:t>
      </w:r>
      <w:r w:rsidRPr="00891F71">
        <w:rPr>
          <w:rFonts w:ascii="Tahoma" w:hAnsi="Tahoma" w:cs="Tahoma"/>
          <w:color w:val="000000"/>
          <w:sz w:val="20"/>
          <w:szCs w:val="20"/>
        </w:rPr>
        <w:t xml:space="preserve"> yet.  TAPL’s spring tournament is a 6-man scramble format for TAPL members and guests, but space will be limited, so please get your sponsorship and team registrations in early.   </w:t>
      </w:r>
    </w:p>
    <w:p w:rsidR="00B8712E" w:rsidRPr="00891F71" w:rsidRDefault="00B8712E" w:rsidP="00B8712E">
      <w:pPr>
        <w:pStyle w:val="NormalWeb"/>
        <w:jc w:val="both"/>
        <w:rPr>
          <w:color w:val="000000"/>
          <w:sz w:val="20"/>
          <w:szCs w:val="20"/>
        </w:rPr>
      </w:pPr>
      <w:r w:rsidRPr="00891F71">
        <w:rPr>
          <w:color w:val="000000"/>
          <w:sz w:val="20"/>
          <w:szCs w:val="20"/>
        </w:rPr>
        <w:t> </w:t>
      </w:r>
    </w:p>
    <w:p w:rsidR="00B8712E" w:rsidRPr="00891F71" w:rsidRDefault="00B8712E" w:rsidP="00B8712E">
      <w:pPr>
        <w:pStyle w:val="NormalWeb"/>
        <w:jc w:val="both"/>
        <w:rPr>
          <w:color w:val="000000"/>
          <w:sz w:val="20"/>
          <w:szCs w:val="20"/>
        </w:rPr>
      </w:pPr>
      <w:r w:rsidRPr="00891F71">
        <w:rPr>
          <w:rFonts w:ascii="Tahoma" w:hAnsi="Tahoma" w:cs="Tahoma"/>
          <w:color w:val="000000"/>
          <w:sz w:val="20"/>
          <w:szCs w:val="20"/>
        </w:rPr>
        <w:t xml:space="preserve">We are very appreciative of the numerous companies and individuals who help sponsor our golf tournament each year.  Your generosity continues to provide TAPL with the financial assistance it needs to offer first-class networking events to its membership.  This year’s tournament offers several sponsorship opportunities, as further described below.  As a sponsor, you will be recognized for your support of TAPL through signs, announcements, and/or the TAPL website and monthly newsletter.  </w:t>
      </w:r>
    </w:p>
    <w:p w:rsidR="00B8712E" w:rsidRPr="00891F71" w:rsidRDefault="00B8712E" w:rsidP="00B8712E">
      <w:pPr>
        <w:pStyle w:val="NormalWeb"/>
        <w:jc w:val="both"/>
        <w:rPr>
          <w:rFonts w:ascii="Tahoma" w:hAnsi="Tahoma" w:cs="Tahoma"/>
          <w:color w:val="000000"/>
          <w:sz w:val="20"/>
          <w:szCs w:val="20"/>
        </w:rPr>
      </w:pPr>
    </w:p>
    <w:p w:rsidR="00B8712E" w:rsidRDefault="00B8712E" w:rsidP="00B8712E">
      <w:pPr>
        <w:pStyle w:val="NormalWeb"/>
        <w:jc w:val="both"/>
        <w:rPr>
          <w:rFonts w:ascii="Tahoma" w:hAnsi="Tahoma" w:cs="Tahoma"/>
          <w:color w:val="000000"/>
          <w:sz w:val="20"/>
          <w:szCs w:val="20"/>
        </w:rPr>
      </w:pPr>
      <w:r w:rsidRPr="00891F71">
        <w:rPr>
          <w:rFonts w:ascii="Tahoma" w:hAnsi="Tahoma" w:cs="Tahoma"/>
          <w:color w:val="000000"/>
          <w:sz w:val="20"/>
          <w:szCs w:val="20"/>
        </w:rPr>
        <w:t xml:space="preserve">If you would like to help sponsor this event, we ask that you complete and return this form with your check, </w:t>
      </w:r>
      <w:r w:rsidRPr="00E94FA8">
        <w:rPr>
          <w:rFonts w:ascii="Tahoma" w:hAnsi="Tahoma" w:cs="Tahoma"/>
          <w:color w:val="000000"/>
          <w:sz w:val="20"/>
          <w:szCs w:val="20"/>
        </w:rPr>
        <w:t xml:space="preserve">by </w:t>
      </w:r>
      <w:r w:rsidRPr="00E94FA8">
        <w:rPr>
          <w:rFonts w:ascii="Tahoma" w:hAnsi="Tahoma" w:cs="Tahoma"/>
          <w:color w:val="000000"/>
          <w:sz w:val="20"/>
          <w:szCs w:val="20"/>
          <w:u w:val="single"/>
        </w:rPr>
        <w:t>April 2</w:t>
      </w:r>
      <w:r>
        <w:rPr>
          <w:rFonts w:ascii="Tahoma" w:hAnsi="Tahoma" w:cs="Tahoma"/>
          <w:color w:val="000000"/>
          <w:sz w:val="20"/>
          <w:szCs w:val="20"/>
          <w:u w:val="single"/>
        </w:rPr>
        <w:t>5</w:t>
      </w:r>
      <w:r w:rsidRPr="00E94FA8">
        <w:rPr>
          <w:rFonts w:ascii="Tahoma" w:hAnsi="Tahoma" w:cs="Tahoma"/>
          <w:color w:val="000000"/>
          <w:sz w:val="20"/>
          <w:szCs w:val="20"/>
          <w:u w:val="single"/>
        </w:rPr>
        <w:t>th</w:t>
      </w:r>
      <w:r w:rsidRPr="00E94FA8">
        <w:rPr>
          <w:rFonts w:ascii="Tahoma" w:hAnsi="Tahoma" w:cs="Tahoma"/>
          <w:color w:val="000000"/>
          <w:sz w:val="20"/>
          <w:szCs w:val="20"/>
        </w:rPr>
        <w:t>,</w:t>
      </w:r>
      <w:r w:rsidRPr="00891F71">
        <w:rPr>
          <w:rFonts w:ascii="Tahoma" w:hAnsi="Tahoma" w:cs="Tahoma"/>
          <w:color w:val="000000"/>
          <w:sz w:val="20"/>
          <w:szCs w:val="20"/>
        </w:rPr>
        <w:t xml:space="preserve"> </w:t>
      </w:r>
      <w:r w:rsidRPr="00E94FA8">
        <w:rPr>
          <w:rFonts w:ascii="Tahoma" w:hAnsi="Tahoma" w:cs="Tahoma"/>
          <w:b/>
          <w:color w:val="000000"/>
          <w:sz w:val="20"/>
          <w:szCs w:val="20"/>
        </w:rPr>
        <w:t>payable to “TAPL”</w:t>
      </w:r>
      <w:r w:rsidRPr="00891F71">
        <w:rPr>
          <w:rFonts w:ascii="Tahoma" w:hAnsi="Tahoma" w:cs="Tahoma"/>
          <w:color w:val="000000"/>
          <w:sz w:val="20"/>
          <w:szCs w:val="20"/>
        </w:rPr>
        <w:t>, to:</w:t>
      </w:r>
    </w:p>
    <w:p w:rsidR="00B8712E" w:rsidRPr="00891F71" w:rsidRDefault="00B8712E" w:rsidP="00B8712E">
      <w:pPr>
        <w:pStyle w:val="NormalWeb"/>
        <w:jc w:val="both"/>
        <w:rPr>
          <w:rFonts w:ascii="Tahoma" w:hAnsi="Tahoma" w:cs="Tahoma"/>
          <w:color w:val="000000"/>
          <w:sz w:val="20"/>
          <w:szCs w:val="20"/>
        </w:rPr>
      </w:pPr>
    </w:p>
    <w:p w:rsidR="00B8712E" w:rsidRPr="00891F71" w:rsidRDefault="00B8712E" w:rsidP="00B8712E">
      <w:pPr>
        <w:pStyle w:val="NormalWeb"/>
        <w:ind w:left="720"/>
        <w:jc w:val="both"/>
        <w:rPr>
          <w:rFonts w:ascii="Tahoma" w:hAnsi="Tahoma" w:cs="Tahoma"/>
          <w:color w:val="000000"/>
          <w:sz w:val="20"/>
          <w:szCs w:val="20"/>
        </w:rPr>
      </w:pPr>
      <w:r>
        <w:rPr>
          <w:rFonts w:ascii="Tahoma" w:hAnsi="Tahoma" w:cs="Tahoma"/>
          <w:color w:val="000000"/>
          <w:sz w:val="20"/>
          <w:szCs w:val="20"/>
        </w:rPr>
        <w:t>New Gulf Resources, LLC</w:t>
      </w:r>
    </w:p>
    <w:p w:rsidR="00B8712E" w:rsidRPr="00891F71" w:rsidRDefault="00B8712E" w:rsidP="00B8712E">
      <w:pPr>
        <w:pStyle w:val="NormalWeb"/>
        <w:ind w:left="720"/>
        <w:jc w:val="both"/>
        <w:rPr>
          <w:rFonts w:ascii="Tahoma" w:hAnsi="Tahoma" w:cs="Tahoma"/>
          <w:color w:val="000000"/>
          <w:sz w:val="20"/>
          <w:szCs w:val="20"/>
        </w:rPr>
      </w:pPr>
      <w:r w:rsidRPr="00891F71">
        <w:rPr>
          <w:rFonts w:ascii="Tahoma" w:hAnsi="Tahoma" w:cs="Tahoma"/>
          <w:color w:val="000000"/>
          <w:sz w:val="20"/>
          <w:szCs w:val="20"/>
        </w:rPr>
        <w:t xml:space="preserve">ATTN: </w:t>
      </w:r>
      <w:r>
        <w:rPr>
          <w:rFonts w:ascii="Tahoma" w:hAnsi="Tahoma" w:cs="Tahoma"/>
          <w:color w:val="000000"/>
          <w:sz w:val="20"/>
          <w:szCs w:val="20"/>
        </w:rPr>
        <w:t>Wink Kopczynski, III</w:t>
      </w:r>
    </w:p>
    <w:p w:rsidR="00B8712E" w:rsidRPr="00891F71" w:rsidRDefault="00B8712E" w:rsidP="00B8712E">
      <w:pPr>
        <w:pStyle w:val="NormalWeb"/>
        <w:ind w:left="720"/>
        <w:jc w:val="both"/>
        <w:rPr>
          <w:rFonts w:ascii="Tahoma" w:hAnsi="Tahoma" w:cs="Tahoma"/>
          <w:color w:val="000000"/>
          <w:sz w:val="20"/>
          <w:szCs w:val="20"/>
        </w:rPr>
      </w:pPr>
      <w:r>
        <w:rPr>
          <w:rFonts w:ascii="Tahoma" w:hAnsi="Tahoma" w:cs="Tahoma"/>
          <w:color w:val="000000"/>
          <w:sz w:val="20"/>
          <w:szCs w:val="20"/>
        </w:rPr>
        <w:t>10441 South Regal Boulevard, Suite 210</w:t>
      </w:r>
    </w:p>
    <w:p w:rsidR="00B8712E" w:rsidRDefault="00B8712E" w:rsidP="00B8712E">
      <w:pPr>
        <w:pStyle w:val="NormalWeb"/>
        <w:ind w:left="720"/>
        <w:jc w:val="both"/>
        <w:rPr>
          <w:rFonts w:ascii="Tahoma" w:hAnsi="Tahoma" w:cs="Tahoma"/>
          <w:color w:val="000000"/>
          <w:sz w:val="20"/>
          <w:szCs w:val="20"/>
        </w:rPr>
      </w:pPr>
      <w:r w:rsidRPr="00891F71">
        <w:rPr>
          <w:rFonts w:ascii="Tahoma" w:hAnsi="Tahoma" w:cs="Tahoma"/>
          <w:color w:val="000000"/>
          <w:sz w:val="20"/>
          <w:szCs w:val="20"/>
        </w:rPr>
        <w:t>Tulsa, O</w:t>
      </w:r>
      <w:r>
        <w:rPr>
          <w:rFonts w:ascii="Tahoma" w:hAnsi="Tahoma" w:cs="Tahoma"/>
          <w:color w:val="000000"/>
          <w:sz w:val="20"/>
          <w:szCs w:val="20"/>
        </w:rPr>
        <w:t>klahoma</w:t>
      </w:r>
      <w:r w:rsidRPr="00891F71">
        <w:rPr>
          <w:rFonts w:ascii="Tahoma" w:hAnsi="Tahoma" w:cs="Tahoma"/>
          <w:color w:val="000000"/>
          <w:sz w:val="20"/>
          <w:szCs w:val="20"/>
        </w:rPr>
        <w:t xml:space="preserve"> </w:t>
      </w:r>
      <w:r>
        <w:rPr>
          <w:rFonts w:ascii="Tahoma" w:hAnsi="Tahoma" w:cs="Tahoma"/>
          <w:color w:val="000000"/>
          <w:sz w:val="20"/>
          <w:szCs w:val="20"/>
        </w:rPr>
        <w:t>74133</w:t>
      </w:r>
    </w:p>
    <w:p w:rsidR="00B8712E" w:rsidRPr="00891F71" w:rsidRDefault="00B8712E" w:rsidP="00B8712E">
      <w:pPr>
        <w:pStyle w:val="NormalWeb"/>
        <w:ind w:left="720"/>
        <w:jc w:val="both"/>
        <w:rPr>
          <w:color w:val="000000"/>
          <w:sz w:val="20"/>
          <w:szCs w:val="20"/>
        </w:rPr>
      </w:pPr>
      <w:r w:rsidRPr="00891F71">
        <w:rPr>
          <w:color w:val="000000"/>
          <w:sz w:val="20"/>
          <w:szCs w:val="20"/>
        </w:rPr>
        <w:t> </w:t>
      </w:r>
    </w:p>
    <w:p w:rsidR="00B8712E" w:rsidRDefault="00B8712E" w:rsidP="00B8712E">
      <w:pPr>
        <w:pStyle w:val="NormalWeb"/>
        <w:jc w:val="both"/>
        <w:rPr>
          <w:rFonts w:ascii="Tahoma" w:hAnsi="Tahoma" w:cs="Tahoma"/>
          <w:color w:val="000000"/>
          <w:sz w:val="20"/>
          <w:szCs w:val="20"/>
        </w:rPr>
      </w:pPr>
      <w:proofErr w:type="gramStart"/>
      <w:r w:rsidRPr="00891F71">
        <w:rPr>
          <w:rFonts w:ascii="Tahoma" w:hAnsi="Tahoma" w:cs="Tahoma"/>
          <w:color w:val="000000"/>
          <w:sz w:val="20"/>
          <w:szCs w:val="20"/>
        </w:rPr>
        <w:t>Thank you for your past support and consideration of sponsoring this year’s event.</w:t>
      </w:r>
      <w:proofErr w:type="gramEnd"/>
      <w:r w:rsidRPr="00891F71">
        <w:rPr>
          <w:rFonts w:ascii="Tahoma" w:hAnsi="Tahoma" w:cs="Tahoma"/>
          <w:color w:val="000000"/>
          <w:sz w:val="20"/>
          <w:szCs w:val="20"/>
        </w:rPr>
        <w:t xml:space="preserve">  Should you have any questions, please contact me at 918-</w:t>
      </w:r>
      <w:r>
        <w:rPr>
          <w:rFonts w:ascii="Tahoma" w:hAnsi="Tahoma" w:cs="Tahoma"/>
          <w:color w:val="000000"/>
          <w:sz w:val="20"/>
          <w:szCs w:val="20"/>
        </w:rPr>
        <w:t>728</w:t>
      </w:r>
      <w:r w:rsidRPr="00891F71">
        <w:rPr>
          <w:rFonts w:ascii="Tahoma" w:hAnsi="Tahoma" w:cs="Tahoma"/>
          <w:color w:val="000000"/>
          <w:sz w:val="20"/>
          <w:szCs w:val="20"/>
        </w:rPr>
        <w:t>-</w:t>
      </w:r>
      <w:r>
        <w:rPr>
          <w:rFonts w:ascii="Tahoma" w:hAnsi="Tahoma" w:cs="Tahoma"/>
          <w:color w:val="000000"/>
          <w:sz w:val="20"/>
          <w:szCs w:val="20"/>
        </w:rPr>
        <w:t>3020</w:t>
      </w:r>
      <w:r w:rsidRPr="00891F71">
        <w:rPr>
          <w:rFonts w:ascii="Tahoma" w:hAnsi="Tahoma" w:cs="Tahoma"/>
          <w:color w:val="000000"/>
          <w:sz w:val="20"/>
          <w:szCs w:val="20"/>
        </w:rPr>
        <w:t xml:space="preserve"> or </w:t>
      </w:r>
      <w:r>
        <w:rPr>
          <w:rFonts w:ascii="Tahoma" w:hAnsi="Tahoma" w:cs="Tahoma"/>
          <w:color w:val="000000"/>
          <w:sz w:val="20"/>
          <w:szCs w:val="20"/>
        </w:rPr>
        <w:t>taplgolf@gmail.com.</w:t>
      </w:r>
    </w:p>
    <w:p w:rsidR="00B8712E" w:rsidRPr="00891F71" w:rsidRDefault="00B8712E" w:rsidP="00B8712E">
      <w:pPr>
        <w:pStyle w:val="NormalWeb"/>
        <w:jc w:val="both"/>
        <w:rPr>
          <w:color w:val="000000"/>
          <w:sz w:val="20"/>
          <w:szCs w:val="20"/>
        </w:rPr>
      </w:pPr>
    </w:p>
    <w:p w:rsidR="00B8712E" w:rsidRPr="00891F71" w:rsidRDefault="00B8712E" w:rsidP="00B8712E">
      <w:pPr>
        <w:pStyle w:val="NormalWeb"/>
        <w:rPr>
          <w:color w:val="000000"/>
          <w:sz w:val="20"/>
          <w:szCs w:val="20"/>
        </w:rPr>
      </w:pPr>
      <w:r w:rsidRPr="00891F71">
        <w:rPr>
          <w:color w:val="000000"/>
          <w:sz w:val="20"/>
          <w:szCs w:val="20"/>
        </w:rPr>
        <w:t xml:space="preserve">                                                                      </w:t>
      </w:r>
      <w:r w:rsidRPr="00891F71">
        <w:rPr>
          <w:rFonts w:ascii="Tahoma" w:hAnsi="Tahoma" w:cs="Tahoma"/>
          <w:color w:val="000000"/>
          <w:sz w:val="20"/>
          <w:szCs w:val="20"/>
        </w:rPr>
        <w:t>Sincerely,</w:t>
      </w:r>
    </w:p>
    <w:p w:rsidR="00B8712E" w:rsidRPr="00891F71" w:rsidRDefault="00B8712E" w:rsidP="00B8712E">
      <w:pPr>
        <w:pStyle w:val="NormalWeb"/>
        <w:rPr>
          <w:color w:val="000000"/>
          <w:sz w:val="20"/>
          <w:szCs w:val="20"/>
        </w:rPr>
      </w:pPr>
      <w:r w:rsidRPr="00891F71">
        <w:rPr>
          <w:color w:val="000000"/>
          <w:sz w:val="20"/>
          <w:szCs w:val="20"/>
        </w:rPr>
        <w:t xml:space="preserve">                                                                      </w:t>
      </w:r>
      <w:r>
        <w:rPr>
          <w:rFonts w:ascii="Tahoma" w:hAnsi="Tahoma" w:cs="Tahoma"/>
          <w:color w:val="000000"/>
          <w:sz w:val="20"/>
          <w:szCs w:val="20"/>
        </w:rPr>
        <w:t>Wink Kopczynski, III</w:t>
      </w:r>
      <w:r w:rsidRPr="00891F71">
        <w:rPr>
          <w:rFonts w:ascii="Tahoma" w:hAnsi="Tahoma" w:cs="Tahoma"/>
          <w:color w:val="000000"/>
          <w:sz w:val="20"/>
          <w:szCs w:val="20"/>
        </w:rPr>
        <w:t xml:space="preserve">, </w:t>
      </w:r>
      <w:r>
        <w:rPr>
          <w:rFonts w:ascii="Tahoma" w:hAnsi="Tahoma" w:cs="Tahoma"/>
          <w:color w:val="000000"/>
          <w:sz w:val="20"/>
          <w:szCs w:val="20"/>
        </w:rPr>
        <w:t>Golf</w:t>
      </w:r>
      <w:r w:rsidRPr="00891F71">
        <w:rPr>
          <w:rFonts w:ascii="Tahoma" w:hAnsi="Tahoma" w:cs="Tahoma"/>
          <w:color w:val="000000"/>
          <w:sz w:val="20"/>
          <w:szCs w:val="20"/>
        </w:rPr>
        <w:t xml:space="preserve"> Chairman</w:t>
      </w:r>
      <w:r w:rsidRPr="00891F71">
        <w:rPr>
          <w:color w:val="000000"/>
          <w:sz w:val="20"/>
          <w:szCs w:val="20"/>
        </w:rPr>
        <w:t> </w:t>
      </w:r>
    </w:p>
    <w:p w:rsidR="00B8712E" w:rsidRPr="00C70DA0" w:rsidRDefault="00B8712E" w:rsidP="00B8712E">
      <w:pPr>
        <w:pStyle w:val="NormalWeb"/>
        <w:rPr>
          <w:color w:val="000000"/>
          <w:sz w:val="22"/>
          <w:szCs w:val="22"/>
        </w:rPr>
      </w:pPr>
    </w:p>
    <w:p w:rsidR="00B8712E" w:rsidRPr="00C70DA0" w:rsidRDefault="00B8712E" w:rsidP="00B8712E">
      <w:pPr>
        <w:pStyle w:val="NormalWeb"/>
        <w:jc w:val="center"/>
        <w:rPr>
          <w:color w:val="000000"/>
          <w:sz w:val="22"/>
          <w:szCs w:val="22"/>
        </w:rPr>
      </w:pPr>
      <w:r>
        <w:rPr>
          <w:rFonts w:ascii="Tahoma" w:hAnsi="Tahoma" w:cs="Tahoma"/>
          <w:b/>
          <w:bCs/>
          <w:color w:val="000000"/>
          <w:sz w:val="18"/>
          <w:szCs w:val="18"/>
        </w:rPr>
        <w:t>2014 TAPL SPRING SCRAMBLE</w:t>
      </w:r>
      <w:r w:rsidRPr="00C70DA0">
        <w:rPr>
          <w:rFonts w:ascii="Tahoma" w:hAnsi="Tahoma" w:cs="Tahoma"/>
          <w:b/>
          <w:bCs/>
          <w:color w:val="000000"/>
          <w:sz w:val="18"/>
          <w:szCs w:val="18"/>
        </w:rPr>
        <w:t xml:space="preserve"> SPONSORSHIP</w:t>
      </w:r>
    </w:p>
    <w:p w:rsidR="00B8712E" w:rsidRPr="00C70DA0" w:rsidRDefault="00B8712E" w:rsidP="00B8712E">
      <w:pPr>
        <w:pStyle w:val="NormalWeb"/>
        <w:rPr>
          <w:color w:val="000000"/>
          <w:sz w:val="22"/>
          <w:szCs w:val="22"/>
        </w:rPr>
      </w:pPr>
      <w:r w:rsidRPr="00C70DA0">
        <w:rPr>
          <w:color w:val="000000"/>
          <w:sz w:val="22"/>
          <w:szCs w:val="22"/>
        </w:rPr>
        <w:t> </w:t>
      </w:r>
    </w:p>
    <w:p w:rsidR="00B8712E" w:rsidRPr="00C70DA0" w:rsidRDefault="00B8712E" w:rsidP="00B8712E">
      <w:pPr>
        <w:pStyle w:val="NormalWeb"/>
        <w:jc w:val="both"/>
        <w:rPr>
          <w:color w:val="000000"/>
          <w:sz w:val="22"/>
          <w:szCs w:val="22"/>
        </w:rPr>
      </w:pPr>
      <w:r w:rsidRPr="00C70DA0">
        <w:rPr>
          <w:color w:val="000000"/>
          <w:sz w:val="22"/>
          <w:szCs w:val="22"/>
          <w:u w:val="single"/>
        </w:rPr>
        <w:t xml:space="preserve">              </w:t>
      </w:r>
      <w:r w:rsidRPr="00C70DA0">
        <w:rPr>
          <w:rFonts w:ascii="Tahoma" w:hAnsi="Tahoma" w:cs="Tahoma"/>
          <w:b/>
          <w:bCs/>
          <w:color w:val="000000"/>
          <w:sz w:val="18"/>
          <w:szCs w:val="18"/>
        </w:rPr>
        <w:t>GOLD Sponsor ($</w:t>
      </w:r>
      <w:r>
        <w:rPr>
          <w:rFonts w:ascii="Tahoma" w:hAnsi="Tahoma" w:cs="Tahoma"/>
          <w:b/>
          <w:bCs/>
          <w:color w:val="000000"/>
          <w:sz w:val="18"/>
          <w:szCs w:val="18"/>
        </w:rPr>
        <w:t>5,000</w:t>
      </w:r>
      <w:r w:rsidRPr="00C70DA0">
        <w:rPr>
          <w:rFonts w:ascii="Tahoma" w:hAnsi="Tahoma" w:cs="Tahoma"/>
          <w:b/>
          <w:bCs/>
          <w:color w:val="000000"/>
          <w:sz w:val="18"/>
          <w:szCs w:val="18"/>
        </w:rPr>
        <w:t>):</w:t>
      </w:r>
      <w:r>
        <w:rPr>
          <w:color w:val="000000"/>
          <w:sz w:val="22"/>
          <w:szCs w:val="22"/>
        </w:rPr>
        <w:t>  </w:t>
      </w:r>
      <w:r w:rsidRPr="00C70DA0">
        <w:rPr>
          <w:color w:val="000000"/>
          <w:sz w:val="22"/>
          <w:szCs w:val="22"/>
        </w:rPr>
        <w:t> </w:t>
      </w:r>
      <w:r w:rsidRPr="00C70DA0">
        <w:rPr>
          <w:rFonts w:ascii="Tahoma" w:hAnsi="Tahoma" w:cs="Tahoma"/>
          <w:color w:val="000000"/>
          <w:sz w:val="18"/>
          <w:szCs w:val="18"/>
        </w:rPr>
        <w:t xml:space="preserve">Logo will be displayed on </w:t>
      </w:r>
      <w:r>
        <w:rPr>
          <w:rFonts w:ascii="Tahoma" w:hAnsi="Tahoma" w:cs="Tahoma"/>
          <w:color w:val="000000"/>
          <w:sz w:val="18"/>
          <w:szCs w:val="18"/>
        </w:rPr>
        <w:t>alternating</w:t>
      </w:r>
      <w:r w:rsidRPr="00C70DA0">
        <w:rPr>
          <w:rFonts w:ascii="Tahoma" w:hAnsi="Tahoma" w:cs="Tahoma"/>
          <w:color w:val="000000"/>
          <w:sz w:val="18"/>
          <w:szCs w:val="18"/>
        </w:rPr>
        <w:t xml:space="preserve"> hole flag</w:t>
      </w:r>
      <w:r>
        <w:rPr>
          <w:rFonts w:ascii="Tahoma" w:hAnsi="Tahoma" w:cs="Tahoma"/>
          <w:color w:val="000000"/>
          <w:sz w:val="18"/>
          <w:szCs w:val="18"/>
        </w:rPr>
        <w:t>s (9 flags on each course, 18 total flags)</w:t>
      </w:r>
      <w:r w:rsidRPr="00C70DA0">
        <w:rPr>
          <w:rFonts w:ascii="Tahoma" w:hAnsi="Tahoma" w:cs="Tahoma"/>
          <w:color w:val="000000"/>
          <w:sz w:val="18"/>
          <w:szCs w:val="18"/>
        </w:rPr>
        <w:t>, on a comprehensive sponsor sign, and on TAPL website</w:t>
      </w:r>
      <w:r w:rsidRPr="00C70DA0">
        <w:rPr>
          <w:color w:val="000000"/>
          <w:sz w:val="22"/>
          <w:szCs w:val="22"/>
        </w:rPr>
        <w:t xml:space="preserve"> </w:t>
      </w:r>
      <w:r w:rsidRPr="00C70DA0">
        <w:rPr>
          <w:rFonts w:ascii="Tahoma" w:hAnsi="Tahoma" w:cs="Tahoma"/>
          <w:i/>
          <w:iCs/>
          <w:color w:val="000000"/>
          <w:sz w:val="18"/>
          <w:szCs w:val="18"/>
        </w:rPr>
        <w:t>(</w:t>
      </w:r>
      <w:r>
        <w:rPr>
          <w:rFonts w:ascii="Tahoma" w:hAnsi="Tahoma" w:cs="Tahoma"/>
          <w:i/>
          <w:iCs/>
          <w:color w:val="000000"/>
          <w:sz w:val="18"/>
          <w:szCs w:val="18"/>
        </w:rPr>
        <w:t xml:space="preserve">2 </w:t>
      </w:r>
      <w:r w:rsidRPr="00C70DA0">
        <w:rPr>
          <w:rFonts w:ascii="Tahoma" w:hAnsi="Tahoma" w:cs="Tahoma"/>
          <w:i/>
          <w:iCs/>
          <w:color w:val="000000"/>
          <w:sz w:val="18"/>
          <w:szCs w:val="18"/>
        </w:rPr>
        <w:t>spot</w:t>
      </w:r>
      <w:r>
        <w:rPr>
          <w:rFonts w:ascii="Tahoma" w:hAnsi="Tahoma" w:cs="Tahoma"/>
          <w:i/>
          <w:iCs/>
          <w:color w:val="000000"/>
          <w:sz w:val="18"/>
          <w:szCs w:val="18"/>
        </w:rPr>
        <w:t>s</w:t>
      </w:r>
      <w:r w:rsidRPr="00C70DA0">
        <w:rPr>
          <w:rFonts w:ascii="Tahoma" w:hAnsi="Tahoma" w:cs="Tahoma"/>
          <w:i/>
          <w:iCs/>
          <w:color w:val="000000"/>
          <w:sz w:val="18"/>
          <w:szCs w:val="18"/>
        </w:rPr>
        <w:t xml:space="preserve"> </w:t>
      </w:r>
      <w:r>
        <w:rPr>
          <w:rFonts w:ascii="Tahoma" w:hAnsi="Tahoma" w:cs="Tahoma"/>
          <w:i/>
          <w:iCs/>
          <w:color w:val="000000"/>
          <w:sz w:val="18"/>
          <w:szCs w:val="18"/>
        </w:rPr>
        <w:t>available</w:t>
      </w:r>
      <w:r w:rsidRPr="00C70DA0">
        <w:rPr>
          <w:rFonts w:ascii="Tahoma" w:hAnsi="Tahoma" w:cs="Tahoma"/>
          <w:i/>
          <w:iCs/>
          <w:color w:val="000000"/>
          <w:sz w:val="18"/>
          <w:szCs w:val="18"/>
        </w:rPr>
        <w:t>)</w:t>
      </w:r>
    </w:p>
    <w:p w:rsidR="00B8712E" w:rsidRPr="00C70DA0" w:rsidRDefault="00B8712E" w:rsidP="00B8712E">
      <w:pPr>
        <w:pStyle w:val="NormalWeb"/>
        <w:jc w:val="both"/>
        <w:rPr>
          <w:color w:val="000000"/>
          <w:sz w:val="22"/>
          <w:szCs w:val="22"/>
        </w:rPr>
      </w:pPr>
      <w:r w:rsidRPr="00C70DA0">
        <w:rPr>
          <w:color w:val="000000"/>
          <w:sz w:val="22"/>
          <w:szCs w:val="22"/>
        </w:rPr>
        <w:t> </w:t>
      </w:r>
    </w:p>
    <w:p w:rsidR="00B8712E" w:rsidRPr="00C70DA0" w:rsidRDefault="00B8712E" w:rsidP="00B8712E">
      <w:pPr>
        <w:pStyle w:val="NormalWeb"/>
        <w:jc w:val="both"/>
        <w:rPr>
          <w:color w:val="000000"/>
          <w:sz w:val="22"/>
          <w:szCs w:val="22"/>
        </w:rPr>
      </w:pPr>
      <w:r w:rsidRPr="00C70DA0">
        <w:rPr>
          <w:color w:val="000000"/>
          <w:sz w:val="22"/>
          <w:szCs w:val="22"/>
          <w:u w:val="single"/>
        </w:rPr>
        <w:t>     </w:t>
      </w:r>
      <w:r w:rsidR="00352847">
        <w:rPr>
          <w:color w:val="000000"/>
          <w:sz w:val="22"/>
          <w:szCs w:val="22"/>
          <w:u w:val="single"/>
        </w:rPr>
        <w:t xml:space="preserve"> </w:t>
      </w:r>
      <w:r w:rsidRPr="00C70DA0">
        <w:rPr>
          <w:color w:val="000000"/>
          <w:sz w:val="22"/>
          <w:szCs w:val="22"/>
          <w:u w:val="single"/>
        </w:rPr>
        <w:t xml:space="preserve">       </w:t>
      </w:r>
      <w:r w:rsidRPr="00C70DA0">
        <w:rPr>
          <w:rFonts w:ascii="Tahoma" w:hAnsi="Tahoma" w:cs="Tahoma"/>
          <w:b/>
          <w:bCs/>
          <w:color w:val="000000"/>
          <w:sz w:val="18"/>
          <w:szCs w:val="18"/>
        </w:rPr>
        <w:t>SILVER Sponsor ($</w:t>
      </w:r>
      <w:r>
        <w:rPr>
          <w:rFonts w:ascii="Tahoma" w:hAnsi="Tahoma" w:cs="Tahoma"/>
          <w:b/>
          <w:bCs/>
          <w:color w:val="000000"/>
          <w:sz w:val="18"/>
          <w:szCs w:val="18"/>
        </w:rPr>
        <w:t>2</w:t>
      </w:r>
      <w:r w:rsidRPr="00C70DA0">
        <w:rPr>
          <w:rFonts w:ascii="Tahoma" w:hAnsi="Tahoma" w:cs="Tahoma"/>
          <w:b/>
          <w:bCs/>
          <w:color w:val="000000"/>
          <w:sz w:val="18"/>
          <w:szCs w:val="18"/>
        </w:rPr>
        <w:t>,500):</w:t>
      </w:r>
      <w:r>
        <w:rPr>
          <w:b/>
          <w:bCs/>
          <w:color w:val="000000"/>
          <w:sz w:val="22"/>
          <w:szCs w:val="22"/>
        </w:rPr>
        <w:t>   </w:t>
      </w:r>
      <w:r w:rsidRPr="00C70DA0">
        <w:rPr>
          <w:b/>
          <w:bCs/>
          <w:color w:val="000000"/>
          <w:sz w:val="22"/>
          <w:szCs w:val="22"/>
        </w:rPr>
        <w:t> </w:t>
      </w:r>
      <w:r w:rsidRPr="00C70DA0">
        <w:rPr>
          <w:rFonts w:ascii="Tahoma" w:hAnsi="Tahoma" w:cs="Tahoma"/>
          <w:color w:val="000000"/>
          <w:sz w:val="18"/>
          <w:szCs w:val="18"/>
        </w:rPr>
        <w:t xml:space="preserve">Logo will be displayed </w:t>
      </w:r>
      <w:r>
        <w:rPr>
          <w:rFonts w:ascii="Tahoma" w:hAnsi="Tahoma" w:cs="Tahoma"/>
          <w:color w:val="000000"/>
          <w:sz w:val="18"/>
          <w:szCs w:val="18"/>
        </w:rPr>
        <w:t xml:space="preserve">at </w:t>
      </w:r>
      <w:r w:rsidRPr="00C70DA0">
        <w:rPr>
          <w:rFonts w:ascii="Tahoma" w:hAnsi="Tahoma" w:cs="Tahoma"/>
          <w:color w:val="000000"/>
          <w:sz w:val="18"/>
          <w:szCs w:val="18"/>
        </w:rPr>
        <w:t>snack</w:t>
      </w:r>
      <w:r>
        <w:rPr>
          <w:rFonts w:ascii="Tahoma" w:hAnsi="Tahoma" w:cs="Tahoma"/>
          <w:color w:val="000000"/>
          <w:sz w:val="18"/>
          <w:szCs w:val="18"/>
        </w:rPr>
        <w:t xml:space="preserve"> and </w:t>
      </w:r>
      <w:r w:rsidRPr="00C70DA0">
        <w:rPr>
          <w:rFonts w:ascii="Tahoma" w:hAnsi="Tahoma" w:cs="Tahoma"/>
          <w:color w:val="000000"/>
          <w:sz w:val="18"/>
          <w:szCs w:val="18"/>
        </w:rPr>
        <w:t xml:space="preserve">beverage </w:t>
      </w:r>
      <w:r>
        <w:rPr>
          <w:rFonts w:ascii="Tahoma" w:hAnsi="Tahoma" w:cs="Tahoma"/>
          <w:color w:val="000000"/>
          <w:sz w:val="18"/>
          <w:szCs w:val="18"/>
        </w:rPr>
        <w:t xml:space="preserve">station (or on </w:t>
      </w:r>
      <w:r w:rsidRPr="00C70DA0">
        <w:rPr>
          <w:rFonts w:ascii="Tahoma" w:hAnsi="Tahoma" w:cs="Tahoma"/>
          <w:color w:val="000000"/>
          <w:sz w:val="18"/>
          <w:szCs w:val="18"/>
        </w:rPr>
        <w:t>cart</w:t>
      </w:r>
      <w:r>
        <w:rPr>
          <w:rFonts w:ascii="Tahoma" w:hAnsi="Tahoma" w:cs="Tahoma"/>
          <w:color w:val="000000"/>
          <w:sz w:val="18"/>
          <w:szCs w:val="18"/>
        </w:rPr>
        <w:t>)</w:t>
      </w:r>
      <w:r w:rsidRPr="00C70DA0">
        <w:rPr>
          <w:rFonts w:ascii="Tahoma" w:hAnsi="Tahoma" w:cs="Tahoma"/>
          <w:color w:val="000000"/>
          <w:sz w:val="18"/>
          <w:szCs w:val="18"/>
        </w:rPr>
        <w:t>, on a comprehensive sponsor sign, and on TAPL website</w:t>
      </w:r>
      <w:r w:rsidRPr="00C70DA0">
        <w:rPr>
          <w:color w:val="000000"/>
          <w:sz w:val="22"/>
          <w:szCs w:val="22"/>
        </w:rPr>
        <w:t xml:space="preserve"> </w:t>
      </w:r>
      <w:r w:rsidRPr="00C70DA0">
        <w:rPr>
          <w:rFonts w:ascii="Tahoma" w:hAnsi="Tahoma" w:cs="Tahoma"/>
          <w:i/>
          <w:iCs/>
          <w:color w:val="000000"/>
          <w:sz w:val="18"/>
          <w:szCs w:val="18"/>
        </w:rPr>
        <w:t>(</w:t>
      </w:r>
      <w:r>
        <w:rPr>
          <w:rFonts w:ascii="Tahoma" w:hAnsi="Tahoma" w:cs="Tahoma"/>
          <w:i/>
          <w:iCs/>
          <w:color w:val="000000"/>
          <w:sz w:val="18"/>
          <w:szCs w:val="18"/>
        </w:rPr>
        <w:t>8</w:t>
      </w:r>
      <w:r w:rsidRPr="00C70DA0">
        <w:rPr>
          <w:rFonts w:ascii="Tahoma" w:hAnsi="Tahoma" w:cs="Tahoma"/>
          <w:i/>
          <w:iCs/>
          <w:color w:val="000000"/>
          <w:sz w:val="18"/>
          <w:szCs w:val="18"/>
        </w:rPr>
        <w:t xml:space="preserve"> spots available)</w:t>
      </w:r>
    </w:p>
    <w:p w:rsidR="00B8712E" w:rsidRPr="00C70DA0" w:rsidRDefault="00B8712E" w:rsidP="00B8712E">
      <w:pPr>
        <w:pStyle w:val="NormalWeb"/>
        <w:ind w:left="3600"/>
        <w:jc w:val="both"/>
        <w:rPr>
          <w:color w:val="000000"/>
          <w:sz w:val="22"/>
          <w:szCs w:val="22"/>
        </w:rPr>
      </w:pPr>
      <w:r w:rsidRPr="00C70DA0">
        <w:rPr>
          <w:color w:val="000000"/>
          <w:sz w:val="22"/>
          <w:szCs w:val="22"/>
        </w:rPr>
        <w:t> </w:t>
      </w:r>
    </w:p>
    <w:p w:rsidR="00B8712E" w:rsidRPr="00756B72" w:rsidRDefault="00B8712E" w:rsidP="00B8712E">
      <w:pPr>
        <w:pStyle w:val="NormalWeb"/>
        <w:jc w:val="both"/>
        <w:rPr>
          <w:i/>
          <w:color w:val="000000"/>
          <w:sz w:val="22"/>
          <w:szCs w:val="22"/>
        </w:rPr>
      </w:pPr>
      <w:r w:rsidRPr="00C70DA0">
        <w:rPr>
          <w:color w:val="000000"/>
          <w:sz w:val="22"/>
          <w:szCs w:val="22"/>
          <w:u w:val="single"/>
        </w:rPr>
        <w:t xml:space="preserve">              </w:t>
      </w:r>
      <w:r>
        <w:rPr>
          <w:rFonts w:ascii="Tahoma" w:hAnsi="Tahoma" w:cs="Tahoma"/>
          <w:b/>
          <w:bCs/>
          <w:color w:val="000000"/>
          <w:sz w:val="18"/>
          <w:szCs w:val="18"/>
        </w:rPr>
        <w:t>CIGAR Sponsor</w:t>
      </w:r>
      <w:r w:rsidRPr="00C70DA0">
        <w:rPr>
          <w:rFonts w:ascii="Tahoma" w:hAnsi="Tahoma" w:cs="Tahoma"/>
          <w:b/>
          <w:bCs/>
          <w:color w:val="000000"/>
          <w:sz w:val="18"/>
          <w:szCs w:val="18"/>
        </w:rPr>
        <w:t xml:space="preserve"> ($</w:t>
      </w:r>
      <w:r>
        <w:rPr>
          <w:rFonts w:ascii="Tahoma" w:hAnsi="Tahoma" w:cs="Tahoma"/>
          <w:b/>
          <w:bCs/>
          <w:color w:val="000000"/>
          <w:sz w:val="18"/>
          <w:szCs w:val="18"/>
        </w:rPr>
        <w:t>2,000</w:t>
      </w:r>
      <w:r w:rsidRPr="00C70DA0">
        <w:rPr>
          <w:rFonts w:ascii="Tahoma" w:hAnsi="Tahoma" w:cs="Tahoma"/>
          <w:b/>
          <w:bCs/>
          <w:color w:val="000000"/>
          <w:sz w:val="18"/>
          <w:szCs w:val="18"/>
        </w:rPr>
        <w:t>):</w:t>
      </w:r>
      <w:r>
        <w:rPr>
          <w:color w:val="000000"/>
          <w:sz w:val="22"/>
          <w:szCs w:val="22"/>
        </w:rPr>
        <w:t>  </w:t>
      </w:r>
      <w:r w:rsidRPr="00C70DA0">
        <w:rPr>
          <w:color w:val="000000"/>
          <w:sz w:val="22"/>
          <w:szCs w:val="22"/>
        </w:rPr>
        <w:t> </w:t>
      </w:r>
      <w:r w:rsidRPr="00C70DA0">
        <w:rPr>
          <w:rFonts w:ascii="Tahoma" w:hAnsi="Tahoma" w:cs="Tahoma"/>
          <w:color w:val="000000"/>
          <w:sz w:val="18"/>
          <w:szCs w:val="18"/>
        </w:rPr>
        <w:t xml:space="preserve">Logo will be displayed </w:t>
      </w:r>
      <w:r>
        <w:rPr>
          <w:rFonts w:ascii="Tahoma" w:hAnsi="Tahoma" w:cs="Tahoma"/>
          <w:color w:val="000000"/>
          <w:sz w:val="18"/>
          <w:szCs w:val="18"/>
        </w:rPr>
        <w:t xml:space="preserve">at cigar stand </w:t>
      </w:r>
      <w:r>
        <w:rPr>
          <w:rFonts w:ascii="Tahoma" w:hAnsi="Tahoma" w:cs="Tahoma"/>
          <w:i/>
          <w:color w:val="000000"/>
          <w:sz w:val="18"/>
          <w:szCs w:val="18"/>
        </w:rPr>
        <w:t>(1 spot available)</w:t>
      </w:r>
    </w:p>
    <w:p w:rsidR="00B8712E" w:rsidRPr="00C70DA0" w:rsidRDefault="00B8712E" w:rsidP="00B8712E">
      <w:pPr>
        <w:pStyle w:val="NormalWeb"/>
        <w:jc w:val="both"/>
        <w:rPr>
          <w:color w:val="000000"/>
          <w:sz w:val="22"/>
          <w:szCs w:val="22"/>
        </w:rPr>
      </w:pPr>
      <w:r w:rsidRPr="00C70DA0">
        <w:rPr>
          <w:color w:val="000000"/>
          <w:sz w:val="22"/>
          <w:szCs w:val="22"/>
        </w:rPr>
        <w:t> </w:t>
      </w:r>
    </w:p>
    <w:p w:rsidR="00B8712E" w:rsidRPr="00C70DA0" w:rsidRDefault="00B8712E" w:rsidP="00B8712E">
      <w:pPr>
        <w:pStyle w:val="NormalWeb"/>
        <w:jc w:val="both"/>
        <w:rPr>
          <w:color w:val="000000"/>
          <w:sz w:val="22"/>
          <w:szCs w:val="22"/>
        </w:rPr>
      </w:pPr>
      <w:r w:rsidRPr="00C70DA0">
        <w:rPr>
          <w:color w:val="000000"/>
          <w:sz w:val="22"/>
          <w:szCs w:val="22"/>
          <w:u w:val="single"/>
        </w:rPr>
        <w:t xml:space="preserve">              </w:t>
      </w:r>
      <w:r>
        <w:rPr>
          <w:rFonts w:ascii="Tahoma" w:hAnsi="Tahoma" w:cs="Tahoma"/>
          <w:b/>
          <w:bCs/>
          <w:color w:val="000000"/>
          <w:sz w:val="18"/>
          <w:szCs w:val="18"/>
        </w:rPr>
        <w:t>BRONZE Sponsor ($1,5</w:t>
      </w:r>
      <w:r w:rsidRPr="00C70DA0">
        <w:rPr>
          <w:rFonts w:ascii="Tahoma" w:hAnsi="Tahoma" w:cs="Tahoma"/>
          <w:b/>
          <w:bCs/>
          <w:color w:val="000000"/>
          <w:sz w:val="18"/>
          <w:szCs w:val="18"/>
        </w:rPr>
        <w:t>00):</w:t>
      </w:r>
      <w:r w:rsidRPr="00C70DA0">
        <w:rPr>
          <w:color w:val="000000"/>
          <w:sz w:val="22"/>
          <w:szCs w:val="22"/>
        </w:rPr>
        <w:t>   </w:t>
      </w:r>
      <w:r w:rsidRPr="00C70DA0">
        <w:rPr>
          <w:rFonts w:ascii="Tahoma" w:hAnsi="Tahoma" w:cs="Tahoma"/>
          <w:color w:val="000000"/>
          <w:sz w:val="18"/>
          <w:szCs w:val="18"/>
        </w:rPr>
        <w:t>Logo will be displayed at both lunch and dinner, on a comprehensive sponsor sign,</w:t>
      </w:r>
      <w:r w:rsidRPr="00C70DA0">
        <w:rPr>
          <w:color w:val="000000"/>
          <w:sz w:val="22"/>
          <w:szCs w:val="22"/>
        </w:rPr>
        <w:t xml:space="preserve"> </w:t>
      </w:r>
      <w:r w:rsidRPr="00C70DA0">
        <w:rPr>
          <w:rFonts w:ascii="Tahoma" w:hAnsi="Tahoma" w:cs="Tahoma"/>
          <w:color w:val="000000"/>
          <w:sz w:val="18"/>
          <w:szCs w:val="18"/>
        </w:rPr>
        <w:t>and on TAPL website</w:t>
      </w:r>
      <w:r w:rsidRPr="00C70DA0">
        <w:rPr>
          <w:color w:val="000000"/>
          <w:sz w:val="22"/>
          <w:szCs w:val="22"/>
        </w:rPr>
        <w:t xml:space="preserve"> </w:t>
      </w:r>
      <w:r w:rsidRPr="00C70DA0">
        <w:rPr>
          <w:rFonts w:ascii="Tahoma" w:hAnsi="Tahoma" w:cs="Tahoma"/>
          <w:i/>
          <w:iCs/>
          <w:color w:val="000000"/>
          <w:sz w:val="18"/>
          <w:szCs w:val="18"/>
        </w:rPr>
        <w:t>(</w:t>
      </w:r>
      <w:r>
        <w:rPr>
          <w:rFonts w:ascii="Tahoma" w:hAnsi="Tahoma" w:cs="Tahoma"/>
          <w:i/>
          <w:iCs/>
          <w:color w:val="000000"/>
          <w:sz w:val="18"/>
          <w:szCs w:val="18"/>
        </w:rPr>
        <w:t>12</w:t>
      </w:r>
      <w:r w:rsidRPr="00C70DA0">
        <w:rPr>
          <w:rFonts w:ascii="Tahoma" w:hAnsi="Tahoma" w:cs="Tahoma"/>
          <w:i/>
          <w:iCs/>
          <w:color w:val="000000"/>
          <w:sz w:val="18"/>
          <w:szCs w:val="18"/>
        </w:rPr>
        <w:t xml:space="preserve"> spots available)</w:t>
      </w:r>
    </w:p>
    <w:p w:rsidR="00B8712E" w:rsidRPr="00C70DA0" w:rsidRDefault="00B8712E" w:rsidP="00B8712E">
      <w:pPr>
        <w:pStyle w:val="NormalWeb"/>
        <w:ind w:left="3600"/>
        <w:jc w:val="both"/>
        <w:rPr>
          <w:color w:val="000000"/>
          <w:sz w:val="22"/>
          <w:szCs w:val="22"/>
        </w:rPr>
      </w:pPr>
      <w:r w:rsidRPr="00C70DA0">
        <w:rPr>
          <w:color w:val="000000"/>
          <w:sz w:val="22"/>
          <w:szCs w:val="22"/>
        </w:rPr>
        <w:t> </w:t>
      </w:r>
    </w:p>
    <w:p w:rsidR="00B8712E" w:rsidRPr="00C70DA0" w:rsidRDefault="00B8712E" w:rsidP="00B8712E">
      <w:pPr>
        <w:pStyle w:val="NormalWeb"/>
        <w:jc w:val="both"/>
        <w:rPr>
          <w:color w:val="000000"/>
          <w:sz w:val="22"/>
          <w:szCs w:val="22"/>
        </w:rPr>
      </w:pPr>
      <w:r w:rsidRPr="00C70DA0">
        <w:rPr>
          <w:color w:val="000000"/>
          <w:sz w:val="22"/>
          <w:szCs w:val="22"/>
          <w:u w:val="single"/>
        </w:rPr>
        <w:t xml:space="preserve">              </w:t>
      </w:r>
      <w:proofErr w:type="gramStart"/>
      <w:r w:rsidRPr="00C70DA0">
        <w:rPr>
          <w:rFonts w:ascii="Tahoma" w:hAnsi="Tahoma" w:cs="Tahoma"/>
          <w:b/>
          <w:bCs/>
          <w:color w:val="000000"/>
          <w:sz w:val="18"/>
          <w:szCs w:val="18"/>
        </w:rPr>
        <w:t>HOLE</w:t>
      </w:r>
      <w:proofErr w:type="gramEnd"/>
      <w:r w:rsidRPr="00C70DA0">
        <w:rPr>
          <w:rFonts w:ascii="Tahoma" w:hAnsi="Tahoma" w:cs="Tahoma"/>
          <w:b/>
          <w:bCs/>
          <w:color w:val="000000"/>
          <w:sz w:val="18"/>
          <w:szCs w:val="18"/>
        </w:rPr>
        <w:t xml:space="preserve"> Sponsor ($500):</w:t>
      </w:r>
      <w:r w:rsidRPr="00C70DA0">
        <w:rPr>
          <w:color w:val="000000"/>
          <w:sz w:val="22"/>
          <w:szCs w:val="22"/>
        </w:rPr>
        <w:t>  </w:t>
      </w:r>
      <w:r>
        <w:rPr>
          <w:color w:val="000000"/>
          <w:sz w:val="22"/>
          <w:szCs w:val="22"/>
        </w:rPr>
        <w:t xml:space="preserve">  </w:t>
      </w:r>
      <w:r w:rsidRPr="00C70DA0">
        <w:rPr>
          <w:rFonts w:ascii="Tahoma" w:hAnsi="Tahoma" w:cs="Tahoma"/>
          <w:color w:val="000000"/>
          <w:sz w:val="18"/>
          <w:szCs w:val="18"/>
        </w:rPr>
        <w:t>Name will be displayed on a sign</w:t>
      </w:r>
      <w:r w:rsidRPr="00C70DA0">
        <w:rPr>
          <w:color w:val="000000"/>
          <w:sz w:val="22"/>
          <w:szCs w:val="22"/>
        </w:rPr>
        <w:t xml:space="preserve"> </w:t>
      </w:r>
      <w:r w:rsidRPr="00C70DA0">
        <w:rPr>
          <w:rFonts w:ascii="Tahoma" w:hAnsi="Tahoma" w:cs="Tahoma"/>
          <w:color w:val="000000"/>
          <w:sz w:val="18"/>
          <w:szCs w:val="18"/>
        </w:rPr>
        <w:t>near one tee box on each course as well as on a comprehensive sponsor sign</w:t>
      </w:r>
      <w:r w:rsidRPr="00C70DA0">
        <w:rPr>
          <w:color w:val="000000"/>
          <w:sz w:val="22"/>
          <w:szCs w:val="22"/>
        </w:rPr>
        <w:t xml:space="preserve"> </w:t>
      </w:r>
      <w:r w:rsidRPr="00C70DA0">
        <w:rPr>
          <w:rFonts w:ascii="Tahoma" w:hAnsi="Tahoma" w:cs="Tahoma"/>
          <w:i/>
          <w:iCs/>
          <w:color w:val="000000"/>
          <w:sz w:val="18"/>
          <w:szCs w:val="18"/>
        </w:rPr>
        <w:t>(</w:t>
      </w:r>
      <w:r>
        <w:rPr>
          <w:rFonts w:ascii="Tahoma" w:hAnsi="Tahoma" w:cs="Tahoma"/>
          <w:i/>
          <w:iCs/>
          <w:color w:val="000000"/>
          <w:sz w:val="18"/>
          <w:szCs w:val="18"/>
        </w:rPr>
        <w:t>18</w:t>
      </w:r>
      <w:r w:rsidRPr="00C70DA0">
        <w:rPr>
          <w:rFonts w:ascii="Tahoma" w:hAnsi="Tahoma" w:cs="Tahoma"/>
          <w:i/>
          <w:iCs/>
          <w:color w:val="000000"/>
          <w:sz w:val="18"/>
          <w:szCs w:val="18"/>
        </w:rPr>
        <w:t xml:space="preserve"> spots available)</w:t>
      </w:r>
    </w:p>
    <w:p w:rsidR="00B8712E" w:rsidRPr="00C70DA0" w:rsidRDefault="00B8712E" w:rsidP="00B8712E">
      <w:pPr>
        <w:pStyle w:val="NormalWeb"/>
        <w:ind w:left="3600"/>
        <w:jc w:val="both"/>
        <w:rPr>
          <w:color w:val="000000"/>
          <w:sz w:val="22"/>
          <w:szCs w:val="22"/>
        </w:rPr>
      </w:pPr>
      <w:r w:rsidRPr="00C70DA0">
        <w:rPr>
          <w:color w:val="000000"/>
          <w:sz w:val="22"/>
          <w:szCs w:val="22"/>
        </w:rPr>
        <w:t> </w:t>
      </w:r>
    </w:p>
    <w:p w:rsidR="00B8712E" w:rsidRPr="00C70DA0" w:rsidRDefault="00B8712E" w:rsidP="00B8712E">
      <w:pPr>
        <w:pStyle w:val="NormalWeb"/>
        <w:jc w:val="both"/>
        <w:rPr>
          <w:color w:val="000000"/>
          <w:sz w:val="22"/>
          <w:szCs w:val="22"/>
        </w:rPr>
      </w:pPr>
      <w:r w:rsidRPr="00C70DA0">
        <w:rPr>
          <w:color w:val="000000"/>
          <w:sz w:val="22"/>
          <w:szCs w:val="22"/>
          <w:u w:val="single"/>
        </w:rPr>
        <w:t xml:space="preserve">              </w:t>
      </w:r>
      <w:r w:rsidRPr="00C70DA0">
        <w:rPr>
          <w:rFonts w:ascii="Tahoma" w:hAnsi="Tahoma" w:cs="Tahoma"/>
          <w:b/>
          <w:bCs/>
          <w:color w:val="000000"/>
          <w:sz w:val="18"/>
          <w:szCs w:val="18"/>
        </w:rPr>
        <w:t>PRIZE Sponsor ($250):</w:t>
      </w:r>
      <w:r w:rsidRPr="00C70DA0">
        <w:rPr>
          <w:color w:val="000000"/>
          <w:sz w:val="22"/>
          <w:szCs w:val="22"/>
        </w:rPr>
        <w:t>   </w:t>
      </w:r>
      <w:r w:rsidRPr="00C70DA0">
        <w:rPr>
          <w:rFonts w:ascii="Tahoma" w:hAnsi="Tahoma" w:cs="Tahoma"/>
          <w:color w:val="000000"/>
          <w:sz w:val="18"/>
          <w:szCs w:val="18"/>
        </w:rPr>
        <w:t>Name will be displayed on a comprehensive sponsor sign and announced in conjunction with prize</w:t>
      </w:r>
      <w:r w:rsidRPr="00C70DA0">
        <w:rPr>
          <w:color w:val="000000"/>
          <w:sz w:val="22"/>
          <w:szCs w:val="22"/>
        </w:rPr>
        <w:t xml:space="preserve"> </w:t>
      </w:r>
      <w:r w:rsidRPr="00C70DA0">
        <w:rPr>
          <w:rFonts w:ascii="Tahoma" w:hAnsi="Tahoma" w:cs="Tahoma"/>
          <w:i/>
          <w:iCs/>
          <w:color w:val="000000"/>
          <w:sz w:val="18"/>
          <w:szCs w:val="18"/>
        </w:rPr>
        <w:t>(unlimited spots)</w:t>
      </w:r>
    </w:p>
    <w:p w:rsidR="00B8712E" w:rsidRPr="00C70DA0" w:rsidRDefault="00B8712E" w:rsidP="00B8712E">
      <w:pPr>
        <w:pStyle w:val="NormalWeb"/>
        <w:ind w:left="3600"/>
        <w:rPr>
          <w:color w:val="000000"/>
          <w:sz w:val="22"/>
          <w:szCs w:val="22"/>
        </w:rPr>
      </w:pPr>
      <w:r w:rsidRPr="00C70DA0">
        <w:rPr>
          <w:color w:val="000000"/>
          <w:sz w:val="22"/>
          <w:szCs w:val="22"/>
        </w:rPr>
        <w:t> </w:t>
      </w:r>
    </w:p>
    <w:p w:rsidR="00B8712E" w:rsidRPr="00C70DA0" w:rsidRDefault="00B8712E" w:rsidP="00B8712E">
      <w:pPr>
        <w:pStyle w:val="NormalWeb"/>
        <w:rPr>
          <w:color w:val="000000"/>
          <w:sz w:val="22"/>
          <w:szCs w:val="22"/>
        </w:rPr>
      </w:pPr>
      <w:r w:rsidRPr="00C70DA0">
        <w:rPr>
          <w:rFonts w:ascii="Tahoma" w:hAnsi="Tahoma" w:cs="Tahoma"/>
          <w:color w:val="000000"/>
          <w:sz w:val="18"/>
          <w:szCs w:val="18"/>
        </w:rPr>
        <w:t>Sponsorship Name to be displayed:</w:t>
      </w:r>
      <w:r w:rsidRPr="00C70DA0">
        <w:rPr>
          <w:color w:val="000000"/>
          <w:sz w:val="22"/>
          <w:szCs w:val="22"/>
          <w:u w:val="single"/>
        </w:rPr>
        <w:t>        </w:t>
      </w:r>
      <w:r w:rsidR="00352847">
        <w:rPr>
          <w:color w:val="000000"/>
          <w:sz w:val="22"/>
          <w:szCs w:val="22"/>
          <w:u w:val="single"/>
        </w:rPr>
        <w:tab/>
      </w:r>
      <w:r w:rsidR="00352847">
        <w:rPr>
          <w:color w:val="000000"/>
          <w:sz w:val="22"/>
          <w:szCs w:val="22"/>
          <w:u w:val="single"/>
        </w:rPr>
        <w:tab/>
      </w:r>
      <w:r w:rsidR="00352847">
        <w:rPr>
          <w:color w:val="000000"/>
          <w:sz w:val="22"/>
          <w:szCs w:val="22"/>
          <w:u w:val="single"/>
        </w:rPr>
        <w:tab/>
      </w:r>
      <w:r w:rsidR="00352847">
        <w:rPr>
          <w:color w:val="000000"/>
          <w:sz w:val="22"/>
          <w:szCs w:val="22"/>
          <w:u w:val="single"/>
        </w:rPr>
        <w:tab/>
      </w:r>
      <w:r w:rsidR="00352847">
        <w:rPr>
          <w:color w:val="000000"/>
          <w:sz w:val="22"/>
          <w:szCs w:val="22"/>
          <w:u w:val="single"/>
        </w:rPr>
        <w:tab/>
      </w:r>
      <w:r w:rsidR="00352847">
        <w:rPr>
          <w:color w:val="000000"/>
          <w:sz w:val="22"/>
          <w:szCs w:val="22"/>
          <w:u w:val="single"/>
        </w:rPr>
        <w:tab/>
      </w:r>
      <w:r w:rsidR="00352847">
        <w:rPr>
          <w:color w:val="000000"/>
          <w:sz w:val="22"/>
          <w:szCs w:val="22"/>
          <w:u w:val="single"/>
        </w:rPr>
        <w:tab/>
      </w:r>
      <w:r w:rsidR="00352847">
        <w:rPr>
          <w:color w:val="000000"/>
          <w:sz w:val="22"/>
          <w:szCs w:val="22"/>
          <w:u w:val="single"/>
        </w:rPr>
        <w:tab/>
      </w:r>
      <w:r w:rsidR="00352847">
        <w:rPr>
          <w:color w:val="000000"/>
          <w:sz w:val="22"/>
          <w:szCs w:val="22"/>
          <w:u w:val="single"/>
        </w:rPr>
        <w:tab/>
      </w:r>
      <w:r w:rsidR="00352847">
        <w:rPr>
          <w:color w:val="000000"/>
          <w:sz w:val="22"/>
          <w:szCs w:val="22"/>
          <w:u w:val="single"/>
        </w:rPr>
        <w:tab/>
      </w:r>
      <w:r w:rsidR="00352847">
        <w:rPr>
          <w:color w:val="000000"/>
          <w:sz w:val="22"/>
          <w:szCs w:val="22"/>
          <w:u w:val="single"/>
        </w:rPr>
        <w:tab/>
      </w:r>
      <w:r w:rsidRPr="00C70DA0">
        <w:rPr>
          <w:color w:val="000000"/>
          <w:sz w:val="22"/>
          <w:szCs w:val="22"/>
          <w:u w:val="single"/>
        </w:rPr>
        <w:t xml:space="preserve"> </w:t>
      </w:r>
    </w:p>
    <w:p w:rsidR="00C6172A" w:rsidRPr="00C70DA0" w:rsidRDefault="00B8712E" w:rsidP="00B8712E">
      <w:pPr>
        <w:pStyle w:val="NormalWeb"/>
        <w:rPr>
          <w:color w:val="000000"/>
          <w:sz w:val="22"/>
          <w:szCs w:val="22"/>
        </w:rPr>
      </w:pPr>
      <w:r w:rsidRPr="00C70DA0">
        <w:rPr>
          <w:rFonts w:ascii="Tahoma" w:hAnsi="Tahoma" w:cs="Tahoma"/>
          <w:i/>
          <w:iCs/>
          <w:color w:val="000000"/>
          <w:sz w:val="18"/>
          <w:szCs w:val="18"/>
        </w:rPr>
        <w:t xml:space="preserve">(If applicable, please email your logo to </w:t>
      </w:r>
      <w:hyperlink r:id="rId7" w:history="1">
        <w:r w:rsidRPr="004E3D4E">
          <w:rPr>
            <w:rStyle w:val="Hyperlink"/>
            <w:rFonts w:ascii="Tahoma" w:hAnsi="Tahoma" w:cs="Tahoma"/>
            <w:i/>
            <w:iCs/>
            <w:sz w:val="18"/>
            <w:szCs w:val="18"/>
          </w:rPr>
          <w:t>taplgolf@gmail.com</w:t>
        </w:r>
      </w:hyperlink>
      <w:r w:rsidRPr="00C70DA0">
        <w:rPr>
          <w:rFonts w:ascii="Tahoma" w:hAnsi="Tahoma" w:cs="Tahoma"/>
          <w:i/>
          <w:iCs/>
          <w:color w:val="000000"/>
          <w:sz w:val="18"/>
          <w:szCs w:val="18"/>
        </w:rPr>
        <w:t>)</w:t>
      </w:r>
    </w:p>
    <w:sectPr w:rsidR="00C6172A" w:rsidRPr="00C70DA0" w:rsidSect="00B8712E">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A0"/>
    <w:rsid w:val="00006134"/>
    <w:rsid w:val="0002627E"/>
    <w:rsid w:val="00153A26"/>
    <w:rsid w:val="001866E7"/>
    <w:rsid w:val="001E113C"/>
    <w:rsid w:val="001F34E8"/>
    <w:rsid w:val="00266823"/>
    <w:rsid w:val="00282AF0"/>
    <w:rsid w:val="002D5044"/>
    <w:rsid w:val="002E307D"/>
    <w:rsid w:val="00325968"/>
    <w:rsid w:val="003268B8"/>
    <w:rsid w:val="00352847"/>
    <w:rsid w:val="0035691E"/>
    <w:rsid w:val="003747B5"/>
    <w:rsid w:val="00401A71"/>
    <w:rsid w:val="0043635C"/>
    <w:rsid w:val="004A35AC"/>
    <w:rsid w:val="004E6B28"/>
    <w:rsid w:val="004E7841"/>
    <w:rsid w:val="005038AF"/>
    <w:rsid w:val="0059104D"/>
    <w:rsid w:val="00651530"/>
    <w:rsid w:val="00672F42"/>
    <w:rsid w:val="006773A5"/>
    <w:rsid w:val="007753F0"/>
    <w:rsid w:val="00785D9F"/>
    <w:rsid w:val="008009C0"/>
    <w:rsid w:val="00830A57"/>
    <w:rsid w:val="00855FA4"/>
    <w:rsid w:val="008844AF"/>
    <w:rsid w:val="00891F71"/>
    <w:rsid w:val="00922E57"/>
    <w:rsid w:val="00941E53"/>
    <w:rsid w:val="00977E03"/>
    <w:rsid w:val="00991EB5"/>
    <w:rsid w:val="009A1054"/>
    <w:rsid w:val="00A057D4"/>
    <w:rsid w:val="00A214F1"/>
    <w:rsid w:val="00A45025"/>
    <w:rsid w:val="00AD0EF7"/>
    <w:rsid w:val="00AF629B"/>
    <w:rsid w:val="00B300BC"/>
    <w:rsid w:val="00B8712E"/>
    <w:rsid w:val="00BE0AC3"/>
    <w:rsid w:val="00C6172A"/>
    <w:rsid w:val="00C70DA0"/>
    <w:rsid w:val="00C84A6E"/>
    <w:rsid w:val="00CB2142"/>
    <w:rsid w:val="00D25540"/>
    <w:rsid w:val="00D6651C"/>
    <w:rsid w:val="00DA5B25"/>
    <w:rsid w:val="00DD0BAC"/>
    <w:rsid w:val="00E732BB"/>
    <w:rsid w:val="00E94FA8"/>
    <w:rsid w:val="00F32853"/>
    <w:rsid w:val="00F43897"/>
    <w:rsid w:val="00F67E57"/>
    <w:rsid w:val="00FA33CB"/>
    <w:rsid w:val="00FA4481"/>
    <w:rsid w:val="00FC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84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70DA0"/>
    <w:rPr>
      <w:color w:val="0000FF"/>
      <w:u w:val="single"/>
    </w:rPr>
  </w:style>
  <w:style w:type="paragraph" w:styleId="NormalWeb">
    <w:name w:val="Normal (Web)"/>
    <w:basedOn w:val="Normal"/>
    <w:uiPriority w:val="99"/>
    <w:rsid w:val="00C70DA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C70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0D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84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70DA0"/>
    <w:rPr>
      <w:color w:val="0000FF"/>
      <w:u w:val="single"/>
    </w:rPr>
  </w:style>
  <w:style w:type="paragraph" w:styleId="NormalWeb">
    <w:name w:val="Normal (Web)"/>
    <w:basedOn w:val="Normal"/>
    <w:uiPriority w:val="99"/>
    <w:rsid w:val="00C70DA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C70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0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206501">
      <w:marLeft w:val="90"/>
      <w:marRight w:val="90"/>
      <w:marTop w:val="90"/>
      <w:marBottom w:val="9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aplgolf@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08D5F-B0B2-49DA-AC79-77C08A68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Fall 2010 TAPL Golf Tournament</vt:lpstr>
    </vt:vector>
  </TitlesOfParts>
  <Company>N/A</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2010 TAPL Golf Tournament</dc:title>
  <dc:creator>Owner</dc:creator>
  <cp:lastModifiedBy>Karen Laughlin</cp:lastModifiedBy>
  <cp:revision>2</cp:revision>
  <cp:lastPrinted>2013-02-20T16:16:00Z</cp:lastPrinted>
  <dcterms:created xsi:type="dcterms:W3CDTF">2014-03-19T14:00:00Z</dcterms:created>
  <dcterms:modified xsi:type="dcterms:W3CDTF">2014-03-19T14:00:00Z</dcterms:modified>
</cp:coreProperties>
</file>